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FF" w:rsidRPr="00FB1B88" w:rsidRDefault="00FB1B88" w:rsidP="008257FF">
      <w:pPr>
        <w:spacing w:after="0" w:line="240" w:lineRule="auto"/>
        <w:rPr>
          <w:rFonts w:ascii="Arial" w:hAnsi="Arial" w:cs="Arial"/>
          <w:sz w:val="24"/>
          <w:szCs w:val="24"/>
          <w:u w:val="single"/>
        </w:rPr>
      </w:pPr>
      <w:r w:rsidRPr="00FB1B88">
        <w:rPr>
          <w:rFonts w:ascii="Arial" w:hAnsi="Arial" w:cs="Arial"/>
          <w:sz w:val="24"/>
          <w:szCs w:val="24"/>
          <w:u w:val="single"/>
        </w:rPr>
        <w:t>Neugründung durch Verschmelzung</w:t>
      </w:r>
    </w:p>
    <w:p w:rsidR="008257FF" w:rsidRPr="008257FF" w:rsidRDefault="008257FF" w:rsidP="008257FF">
      <w:pPr>
        <w:spacing w:after="0" w:line="240" w:lineRule="auto"/>
        <w:rPr>
          <w:rFonts w:ascii="Arial" w:hAnsi="Arial" w:cs="Arial"/>
        </w:rPr>
      </w:pPr>
    </w:p>
    <w:p w:rsidR="008257FF" w:rsidRPr="00E20A5E" w:rsidRDefault="00A5011D" w:rsidP="008257FF">
      <w:pPr>
        <w:spacing w:after="0" w:line="240" w:lineRule="auto"/>
        <w:rPr>
          <w:rFonts w:ascii="Arial" w:hAnsi="Arial" w:cs="Arial"/>
          <w:b/>
          <w:sz w:val="32"/>
          <w:szCs w:val="32"/>
        </w:rPr>
      </w:pPr>
      <w:r w:rsidRPr="00E20A5E">
        <w:rPr>
          <w:rFonts w:ascii="Arial" w:hAnsi="Arial" w:cs="Arial"/>
          <w:b/>
          <w:sz w:val="32"/>
          <w:szCs w:val="32"/>
        </w:rPr>
        <w:t xml:space="preserve">FBB und DDV fusionieren zum </w:t>
      </w:r>
      <w:r w:rsidR="00EF5B8A" w:rsidRPr="00E20A5E">
        <w:rPr>
          <w:rFonts w:ascii="Arial" w:hAnsi="Arial" w:cs="Arial"/>
          <w:b/>
          <w:sz w:val="32"/>
          <w:szCs w:val="32"/>
        </w:rPr>
        <w:t xml:space="preserve">Bundesverband </w:t>
      </w:r>
      <w:proofErr w:type="spellStart"/>
      <w:r w:rsidR="00EF5B8A" w:rsidRPr="00E20A5E">
        <w:rPr>
          <w:rFonts w:ascii="Arial" w:hAnsi="Arial" w:cs="Arial"/>
          <w:b/>
          <w:sz w:val="32"/>
          <w:szCs w:val="32"/>
        </w:rPr>
        <w:t>GebäudeGrün</w:t>
      </w:r>
      <w:proofErr w:type="spellEnd"/>
      <w:r w:rsidR="00EF5B8A" w:rsidRPr="00E20A5E">
        <w:rPr>
          <w:rFonts w:ascii="Arial" w:hAnsi="Arial" w:cs="Arial"/>
          <w:b/>
          <w:sz w:val="32"/>
          <w:szCs w:val="32"/>
        </w:rPr>
        <w:t xml:space="preserve"> e. V. (</w:t>
      </w:r>
      <w:proofErr w:type="spellStart"/>
      <w:r w:rsidRPr="00E20A5E">
        <w:rPr>
          <w:rFonts w:ascii="Arial" w:hAnsi="Arial" w:cs="Arial"/>
          <w:b/>
          <w:sz w:val="32"/>
          <w:szCs w:val="32"/>
        </w:rPr>
        <w:t>BuGG</w:t>
      </w:r>
      <w:proofErr w:type="spellEnd"/>
      <w:r w:rsidR="00EF5B8A" w:rsidRPr="00E20A5E">
        <w:rPr>
          <w:rFonts w:ascii="Arial" w:hAnsi="Arial" w:cs="Arial"/>
          <w:b/>
          <w:sz w:val="32"/>
          <w:szCs w:val="32"/>
        </w:rPr>
        <w:t>)</w:t>
      </w:r>
      <w:r w:rsidRPr="00E20A5E">
        <w:rPr>
          <w:rFonts w:ascii="Arial" w:hAnsi="Arial" w:cs="Arial"/>
          <w:b/>
          <w:sz w:val="32"/>
          <w:szCs w:val="32"/>
        </w:rPr>
        <w:t>!</w:t>
      </w:r>
    </w:p>
    <w:p w:rsidR="008257FF" w:rsidRDefault="008257FF" w:rsidP="008257FF">
      <w:pPr>
        <w:spacing w:after="0" w:line="240" w:lineRule="auto"/>
        <w:rPr>
          <w:rFonts w:ascii="Arial" w:hAnsi="Arial" w:cs="Arial"/>
        </w:rPr>
      </w:pPr>
    </w:p>
    <w:p w:rsidR="00E20A5E" w:rsidRDefault="004A2743" w:rsidP="00E20A5E">
      <w:pPr>
        <w:spacing w:after="0" w:line="240" w:lineRule="auto"/>
        <w:rPr>
          <w:rFonts w:ascii="Arial" w:hAnsi="Arial" w:cs="Arial"/>
        </w:rPr>
      </w:pPr>
      <w:r>
        <w:rPr>
          <w:rFonts w:ascii="Arial" w:hAnsi="Arial" w:cs="Arial"/>
        </w:rPr>
        <w:t>Es ist die Meldung der Branche und w</w:t>
      </w:r>
      <w:r w:rsidR="00E20A5E">
        <w:rPr>
          <w:rFonts w:ascii="Arial" w:hAnsi="Arial" w:cs="Arial"/>
        </w:rPr>
        <w:t>as vor wenigen Monaten noch undenkbar erschien, ist nun Wirklichkeit – die Fachvereinigung Bauwerksbegrünung e. V. (FBB) und der Deutsche Dachgärtner Verband e. V. (DDV) haben sich zusammengetan</w:t>
      </w:r>
      <w:r>
        <w:rPr>
          <w:rFonts w:ascii="Arial" w:hAnsi="Arial" w:cs="Arial"/>
        </w:rPr>
        <w:t xml:space="preserve"> und </w:t>
      </w:r>
      <w:r w:rsidR="00E20A5E">
        <w:rPr>
          <w:rFonts w:ascii="Arial" w:hAnsi="Arial" w:cs="Arial"/>
        </w:rPr>
        <w:t xml:space="preserve">sind zum Bundesverband </w:t>
      </w:r>
      <w:proofErr w:type="spellStart"/>
      <w:r w:rsidR="00E20A5E">
        <w:rPr>
          <w:rFonts w:ascii="Arial" w:hAnsi="Arial" w:cs="Arial"/>
        </w:rPr>
        <w:t>GebäudeGrün</w:t>
      </w:r>
      <w:proofErr w:type="spellEnd"/>
      <w:r w:rsidR="00E20A5E">
        <w:rPr>
          <w:rFonts w:ascii="Arial" w:hAnsi="Arial" w:cs="Arial"/>
        </w:rPr>
        <w:t xml:space="preserve"> e. V. (</w:t>
      </w:r>
      <w:proofErr w:type="spellStart"/>
      <w:r w:rsidR="00E20A5E">
        <w:rPr>
          <w:rFonts w:ascii="Arial" w:hAnsi="Arial" w:cs="Arial"/>
        </w:rPr>
        <w:t>BuGG</w:t>
      </w:r>
      <w:proofErr w:type="spellEnd"/>
      <w:r w:rsidR="00E20A5E">
        <w:rPr>
          <w:rFonts w:ascii="Arial" w:hAnsi="Arial" w:cs="Arial"/>
        </w:rPr>
        <w:t>) fusioniert!</w:t>
      </w:r>
    </w:p>
    <w:p w:rsidR="00E20A5E" w:rsidRDefault="00E20A5E" w:rsidP="00E20A5E">
      <w:pPr>
        <w:spacing w:after="0" w:line="240" w:lineRule="auto"/>
        <w:rPr>
          <w:rFonts w:ascii="Arial" w:hAnsi="Arial" w:cs="Arial"/>
        </w:rPr>
      </w:pPr>
    </w:p>
    <w:p w:rsidR="00B1167C" w:rsidRDefault="004A2743" w:rsidP="004A2743">
      <w:pPr>
        <w:spacing w:after="0" w:line="240" w:lineRule="auto"/>
        <w:rPr>
          <w:rFonts w:ascii="Arial" w:eastAsia="Times New Roman" w:hAnsi="Arial" w:cs="Arial"/>
          <w:bCs/>
          <w:lang w:eastAsia="de-DE"/>
        </w:rPr>
      </w:pPr>
      <w:r>
        <w:rPr>
          <w:rFonts w:ascii="Arial" w:eastAsia="Times New Roman" w:hAnsi="Arial" w:cs="Arial"/>
          <w:lang w:eastAsia="de-DE"/>
        </w:rPr>
        <w:t>D</w:t>
      </w:r>
      <w:r w:rsidRPr="00FB1B88">
        <w:rPr>
          <w:rFonts w:ascii="Arial" w:eastAsia="Times New Roman" w:hAnsi="Arial" w:cs="Arial"/>
          <w:lang w:eastAsia="de-DE"/>
        </w:rPr>
        <w:t>ie Mitglieder des DDV</w:t>
      </w:r>
      <w:r>
        <w:rPr>
          <w:rFonts w:ascii="Arial" w:eastAsia="Times New Roman" w:hAnsi="Arial" w:cs="Arial"/>
          <w:lang w:eastAsia="de-DE"/>
        </w:rPr>
        <w:t>s</w:t>
      </w:r>
      <w:r w:rsidRPr="00FB1B88">
        <w:rPr>
          <w:rFonts w:ascii="Arial" w:eastAsia="Times New Roman" w:hAnsi="Arial" w:cs="Arial"/>
          <w:lang w:eastAsia="de-DE"/>
        </w:rPr>
        <w:t xml:space="preserve"> und de</w:t>
      </w:r>
      <w:r>
        <w:rPr>
          <w:rFonts w:ascii="Arial" w:eastAsia="Times New Roman" w:hAnsi="Arial" w:cs="Arial"/>
          <w:lang w:eastAsia="de-DE"/>
        </w:rPr>
        <w:t>s</w:t>
      </w:r>
      <w:r w:rsidRPr="00FB1B88">
        <w:rPr>
          <w:rFonts w:ascii="Arial" w:eastAsia="Times New Roman" w:hAnsi="Arial" w:cs="Arial"/>
          <w:lang w:eastAsia="de-DE"/>
        </w:rPr>
        <w:t xml:space="preserve"> FBB</w:t>
      </w:r>
      <w:r>
        <w:rPr>
          <w:rFonts w:ascii="Arial" w:eastAsia="Times New Roman" w:hAnsi="Arial" w:cs="Arial"/>
          <w:lang w:eastAsia="de-DE"/>
        </w:rPr>
        <w:t>s</w:t>
      </w:r>
      <w:r w:rsidRPr="00FB1B88">
        <w:rPr>
          <w:rFonts w:ascii="Arial" w:eastAsia="Times New Roman" w:hAnsi="Arial" w:cs="Arial"/>
          <w:lang w:eastAsia="de-DE"/>
        </w:rPr>
        <w:t xml:space="preserve"> haben sich im März 2018 bei ihren jeweiligen Mitgliederversammlungen einstimmig dafür ausgesprochen, die Fusionsgespräche der beiden etablierten Verbände fortzuführen und in Form einer Verschmelzung zu einem neuen, starken Branchenverband für die Dach-, Fassaden- und Innenraumbegrünung erfolgreich abzuschließen.</w:t>
      </w:r>
      <w:r w:rsidR="000F6ADE">
        <w:rPr>
          <w:rFonts w:ascii="Arial" w:eastAsia="Times New Roman" w:hAnsi="Arial" w:cs="Arial"/>
          <w:lang w:eastAsia="de-DE"/>
        </w:rPr>
        <w:t xml:space="preserve"> </w:t>
      </w:r>
      <w:r w:rsidRPr="00FB1B88">
        <w:rPr>
          <w:rFonts w:ascii="Arial" w:eastAsia="Times New Roman" w:hAnsi="Arial" w:cs="Arial"/>
          <w:lang w:eastAsia="de-DE"/>
        </w:rPr>
        <w:t xml:space="preserve">Nachdem in den letzten Wochen die umfangreichen Vorarbeiten für den Verschmelzungsbeschluss </w:t>
      </w:r>
      <w:r>
        <w:rPr>
          <w:rFonts w:ascii="Arial" w:eastAsia="Times New Roman" w:hAnsi="Arial" w:cs="Arial"/>
          <w:lang w:eastAsia="de-DE"/>
        </w:rPr>
        <w:t xml:space="preserve">durch die Vorstände der beiden Verbände </w:t>
      </w:r>
      <w:r w:rsidRPr="00FB1B88">
        <w:rPr>
          <w:rFonts w:ascii="Arial" w:eastAsia="Times New Roman" w:hAnsi="Arial" w:cs="Arial"/>
          <w:lang w:eastAsia="de-DE"/>
        </w:rPr>
        <w:t>unter Einbeziehung der Verbandsmitglieder abgeschlossen wurden, f</w:t>
      </w:r>
      <w:r>
        <w:rPr>
          <w:rFonts w:ascii="Arial" w:eastAsia="Times New Roman" w:hAnsi="Arial" w:cs="Arial"/>
          <w:lang w:eastAsia="de-DE"/>
        </w:rPr>
        <w:t>a</w:t>
      </w:r>
      <w:r w:rsidRPr="00FB1B88">
        <w:rPr>
          <w:rFonts w:ascii="Arial" w:eastAsia="Times New Roman" w:hAnsi="Arial" w:cs="Arial"/>
          <w:lang w:eastAsia="de-DE"/>
        </w:rPr>
        <w:t>nd</w:t>
      </w:r>
      <w:r>
        <w:rPr>
          <w:rFonts w:ascii="Arial" w:eastAsia="Times New Roman" w:hAnsi="Arial" w:cs="Arial"/>
          <w:lang w:eastAsia="de-DE"/>
        </w:rPr>
        <w:t>en</w:t>
      </w:r>
      <w:r w:rsidRPr="00FB1B88">
        <w:rPr>
          <w:rFonts w:ascii="Arial" w:eastAsia="Times New Roman" w:hAnsi="Arial" w:cs="Arial"/>
          <w:lang w:eastAsia="de-DE"/>
        </w:rPr>
        <w:t xml:space="preserve"> am 17. Mai die außerordentlichen Mitgliederversammlungen von DDV und FBB</w:t>
      </w:r>
      <w:r w:rsidR="00441CB7">
        <w:rPr>
          <w:rFonts w:ascii="Arial" w:eastAsia="Times New Roman" w:hAnsi="Arial" w:cs="Arial"/>
          <w:lang w:eastAsia="de-DE"/>
        </w:rPr>
        <w:t xml:space="preserve"> im Beisein </w:t>
      </w:r>
      <w:r w:rsidR="00441CB7" w:rsidRPr="00FE7D93">
        <w:rPr>
          <w:rFonts w:ascii="Arial" w:hAnsi="Arial"/>
          <w:color w:val="000000"/>
          <w:kern w:val="24"/>
        </w:rPr>
        <w:t>de</w:t>
      </w:r>
      <w:r w:rsidR="00441CB7">
        <w:rPr>
          <w:rFonts w:ascii="Arial" w:hAnsi="Arial"/>
          <w:color w:val="000000"/>
          <w:kern w:val="24"/>
        </w:rPr>
        <w:t>s</w:t>
      </w:r>
      <w:r w:rsidR="00441CB7" w:rsidRPr="00FE7D93">
        <w:rPr>
          <w:rFonts w:ascii="Arial" w:hAnsi="Arial"/>
          <w:color w:val="000000"/>
          <w:kern w:val="24"/>
        </w:rPr>
        <w:t xml:space="preserve"> Rechtsanwalt</w:t>
      </w:r>
      <w:r w:rsidR="00441CB7">
        <w:rPr>
          <w:rFonts w:ascii="Arial" w:hAnsi="Arial"/>
          <w:color w:val="000000"/>
          <w:kern w:val="24"/>
        </w:rPr>
        <w:t>s</w:t>
      </w:r>
      <w:r w:rsidR="00441CB7" w:rsidRPr="00FE7D93">
        <w:rPr>
          <w:rFonts w:ascii="Arial" w:hAnsi="Arial"/>
          <w:color w:val="000000"/>
          <w:kern w:val="24"/>
        </w:rPr>
        <w:t xml:space="preserve"> Herr Dr. Dieter Deuschle</w:t>
      </w:r>
      <w:r w:rsidR="00441CB7" w:rsidRPr="00FE7D93">
        <w:rPr>
          <w:rFonts w:ascii="Arial" w:hAnsi="Arial"/>
          <w:color w:val="000000"/>
          <w:kern w:val="24"/>
        </w:rPr>
        <w:t xml:space="preserve"> </w:t>
      </w:r>
      <w:r w:rsidR="00441CB7">
        <w:rPr>
          <w:rFonts w:ascii="Arial" w:hAnsi="Arial"/>
          <w:color w:val="000000"/>
          <w:kern w:val="24"/>
        </w:rPr>
        <w:t xml:space="preserve">und der beiden Notare </w:t>
      </w:r>
      <w:r w:rsidR="00441CB7" w:rsidRPr="00FE7D93">
        <w:rPr>
          <w:rFonts w:ascii="Arial" w:hAnsi="Arial"/>
          <w:color w:val="000000"/>
          <w:kern w:val="24"/>
        </w:rPr>
        <w:t xml:space="preserve">Rolf </w:t>
      </w:r>
      <w:proofErr w:type="spellStart"/>
      <w:r w:rsidR="00441CB7" w:rsidRPr="00FE7D93">
        <w:rPr>
          <w:rFonts w:ascii="Arial" w:hAnsi="Arial"/>
          <w:color w:val="000000"/>
          <w:kern w:val="24"/>
        </w:rPr>
        <w:t>Pratz</w:t>
      </w:r>
      <w:proofErr w:type="spellEnd"/>
      <w:r w:rsidR="00441CB7" w:rsidRPr="00FE7D93">
        <w:rPr>
          <w:rFonts w:ascii="Arial" w:hAnsi="Arial"/>
          <w:color w:val="000000"/>
          <w:kern w:val="24"/>
        </w:rPr>
        <w:t xml:space="preserve"> und Herr Hans Peter</w:t>
      </w:r>
      <w:r w:rsidR="00205C9D">
        <w:rPr>
          <w:rFonts w:ascii="Arial" w:eastAsia="Times New Roman" w:hAnsi="Arial" w:cs="Arial"/>
          <w:lang w:eastAsia="de-DE"/>
        </w:rPr>
        <w:t xml:space="preserve"> statt</w:t>
      </w:r>
      <w:r>
        <w:rPr>
          <w:rFonts w:ascii="Arial" w:eastAsia="Times New Roman" w:hAnsi="Arial" w:cs="Arial"/>
          <w:lang w:eastAsia="de-DE"/>
        </w:rPr>
        <w:t>.</w:t>
      </w:r>
      <w:r w:rsidR="00441CB7">
        <w:rPr>
          <w:rFonts w:ascii="Arial" w:eastAsia="Times New Roman" w:hAnsi="Arial" w:cs="Arial"/>
          <w:lang w:eastAsia="de-DE"/>
        </w:rPr>
        <w:t xml:space="preserve"> Diese hatten den Prozess der Fusion die letzten Monate intensiv begleitet.</w:t>
      </w:r>
      <w:r>
        <w:rPr>
          <w:rFonts w:ascii="Arial" w:eastAsia="Times New Roman" w:hAnsi="Arial" w:cs="Arial"/>
          <w:lang w:eastAsia="de-DE"/>
        </w:rPr>
        <w:t xml:space="preserve"> Es gab im Grunde nur einen Tagungspunkt – Beschlussfassung zur Verschmelzung und Neugründung des Bundesverbands </w:t>
      </w:r>
      <w:proofErr w:type="spellStart"/>
      <w:r>
        <w:rPr>
          <w:rFonts w:ascii="Arial" w:eastAsia="Times New Roman" w:hAnsi="Arial" w:cs="Arial"/>
          <w:lang w:eastAsia="de-DE"/>
        </w:rPr>
        <w:t>GebäudeGrün</w:t>
      </w:r>
      <w:proofErr w:type="spellEnd"/>
      <w:r>
        <w:rPr>
          <w:rFonts w:ascii="Arial" w:eastAsia="Times New Roman" w:hAnsi="Arial" w:cs="Arial"/>
          <w:lang w:eastAsia="de-DE"/>
        </w:rPr>
        <w:t xml:space="preserve"> (</w:t>
      </w:r>
      <w:proofErr w:type="spellStart"/>
      <w:r>
        <w:rPr>
          <w:rFonts w:ascii="Arial" w:eastAsia="Times New Roman" w:hAnsi="Arial" w:cs="Arial"/>
          <w:lang w:eastAsia="de-DE"/>
        </w:rPr>
        <w:t>BuGG</w:t>
      </w:r>
      <w:proofErr w:type="spellEnd"/>
      <w:r>
        <w:rPr>
          <w:rFonts w:ascii="Arial" w:eastAsia="Times New Roman" w:hAnsi="Arial" w:cs="Arial"/>
          <w:lang w:eastAsia="de-DE"/>
        </w:rPr>
        <w:t>).</w:t>
      </w:r>
      <w:r w:rsidR="00595E25" w:rsidRPr="00595E25">
        <w:rPr>
          <w:rFonts w:ascii="Arial" w:hAnsi="Arial" w:cs="Arial"/>
        </w:rPr>
        <w:t xml:space="preserve"> </w:t>
      </w:r>
      <w:r w:rsidR="000F6ADE">
        <w:rPr>
          <w:rFonts w:ascii="Arial" w:hAnsi="Arial" w:cs="Arial"/>
        </w:rPr>
        <w:t xml:space="preserve">Als Abstimmungsgrundlage diente der Verschmelzungsvertrag mit seinen Anlagen wie Satzung und Beitragsordnung des neuen Verbands. Im Verschmelzungsvertrag wurde u. a. auch schon das vorgesehene Präsidium </w:t>
      </w:r>
      <w:r w:rsidR="00B1167C">
        <w:rPr>
          <w:rFonts w:ascii="Arial" w:hAnsi="Arial" w:cs="Arial"/>
        </w:rPr>
        <w:t>aufgeführt. A</w:t>
      </w:r>
      <w:r w:rsidR="00595E25">
        <w:rPr>
          <w:rFonts w:ascii="Arial" w:hAnsi="Arial" w:cs="Arial"/>
        </w:rPr>
        <w:t xml:space="preserve">uch dieses Mal war die Zustimmung </w:t>
      </w:r>
      <w:r w:rsidR="00B1167C">
        <w:rPr>
          <w:rFonts w:ascii="Arial" w:hAnsi="Arial" w:cs="Arial"/>
        </w:rPr>
        <w:t xml:space="preserve">der Verbände </w:t>
      </w:r>
      <w:r w:rsidR="00595E25">
        <w:rPr>
          <w:rFonts w:ascii="Arial" w:hAnsi="Arial" w:cs="Arial"/>
        </w:rPr>
        <w:t>eindeutig – 100 Prozent der anwesenden Mitglieder beider Verbände haben für die Fusion gestimmt!</w:t>
      </w:r>
      <w:r w:rsidR="000F6ADE">
        <w:rPr>
          <w:rFonts w:ascii="Arial" w:hAnsi="Arial" w:cs="Arial"/>
        </w:rPr>
        <w:t xml:space="preserve"> Damit war der Weg frei für die Neugründung des </w:t>
      </w:r>
      <w:r w:rsidR="000F6ADE" w:rsidRPr="00E20A5E">
        <w:rPr>
          <w:rFonts w:ascii="Arial" w:eastAsia="Times New Roman" w:hAnsi="Arial" w:cs="Arial"/>
          <w:bCs/>
          <w:lang w:eastAsia="de-DE"/>
        </w:rPr>
        <w:t xml:space="preserve">Bundesverbands </w:t>
      </w:r>
      <w:proofErr w:type="spellStart"/>
      <w:r w:rsidR="000F6ADE" w:rsidRPr="00E20A5E">
        <w:rPr>
          <w:rFonts w:ascii="Arial" w:eastAsia="Times New Roman" w:hAnsi="Arial" w:cs="Arial"/>
          <w:bCs/>
          <w:lang w:eastAsia="de-DE"/>
        </w:rPr>
        <w:t>GebäudeGrün</w:t>
      </w:r>
      <w:proofErr w:type="spellEnd"/>
      <w:r w:rsidR="00B1167C">
        <w:rPr>
          <w:rFonts w:ascii="Arial" w:eastAsia="Times New Roman" w:hAnsi="Arial" w:cs="Arial"/>
          <w:bCs/>
          <w:lang w:eastAsia="de-DE"/>
        </w:rPr>
        <w:t xml:space="preserve"> e. V.</w:t>
      </w:r>
      <w:r w:rsidR="000F6ADE" w:rsidRPr="00E20A5E">
        <w:rPr>
          <w:rFonts w:ascii="Arial" w:eastAsia="Times New Roman" w:hAnsi="Arial" w:cs="Arial"/>
          <w:bCs/>
          <w:lang w:eastAsia="de-DE"/>
        </w:rPr>
        <w:t xml:space="preserve"> (</w:t>
      </w:r>
      <w:proofErr w:type="spellStart"/>
      <w:r w:rsidR="000F6ADE" w:rsidRPr="00E20A5E">
        <w:rPr>
          <w:rFonts w:ascii="Arial" w:eastAsia="Times New Roman" w:hAnsi="Arial" w:cs="Arial"/>
          <w:bCs/>
          <w:lang w:eastAsia="de-DE"/>
        </w:rPr>
        <w:t>BuGG</w:t>
      </w:r>
      <w:proofErr w:type="spellEnd"/>
      <w:r w:rsidR="000F6ADE" w:rsidRPr="00E20A5E">
        <w:rPr>
          <w:rFonts w:ascii="Arial" w:eastAsia="Times New Roman" w:hAnsi="Arial" w:cs="Arial"/>
          <w:bCs/>
          <w:lang w:eastAsia="de-DE"/>
        </w:rPr>
        <w:t>)</w:t>
      </w:r>
      <w:r w:rsidR="00441CB7">
        <w:rPr>
          <w:rFonts w:ascii="Arial" w:eastAsia="Times New Roman" w:hAnsi="Arial" w:cs="Arial"/>
          <w:bCs/>
          <w:lang w:eastAsia="de-DE"/>
        </w:rPr>
        <w:t>. Die Vorstände von FBB und DDV haben vor den Augen der über 40 anwesenden Mitglieder den Verschmelzungsvertrag unter großem Applaus unterzeichnet.</w:t>
      </w:r>
    </w:p>
    <w:p w:rsidR="00B1167C" w:rsidRDefault="00B1167C" w:rsidP="004A2743">
      <w:pPr>
        <w:spacing w:after="0" w:line="240" w:lineRule="auto"/>
        <w:rPr>
          <w:rFonts w:ascii="Arial" w:eastAsia="Times New Roman" w:hAnsi="Arial" w:cs="Arial"/>
          <w:bCs/>
          <w:lang w:eastAsia="de-DE"/>
        </w:rPr>
      </w:pPr>
    </w:p>
    <w:p w:rsidR="00B17F73" w:rsidRDefault="00B1167C" w:rsidP="00E20A5E">
      <w:pPr>
        <w:spacing w:after="0" w:line="240" w:lineRule="auto"/>
        <w:rPr>
          <w:rFonts w:ascii="Arial" w:eastAsia="Times New Roman" w:hAnsi="Arial" w:cs="Arial"/>
          <w:lang w:eastAsia="de-DE"/>
        </w:rPr>
      </w:pPr>
      <w:r>
        <w:rPr>
          <w:rFonts w:ascii="Arial" w:eastAsia="Times New Roman" w:hAnsi="Arial" w:cs="Arial"/>
          <w:bCs/>
          <w:lang w:eastAsia="de-DE"/>
        </w:rPr>
        <w:t>I</w:t>
      </w:r>
      <w:r w:rsidR="000F6ADE">
        <w:rPr>
          <w:rFonts w:ascii="Arial" w:eastAsia="Times New Roman" w:hAnsi="Arial" w:cs="Arial"/>
          <w:bCs/>
          <w:lang w:eastAsia="de-DE"/>
        </w:rPr>
        <w:t xml:space="preserve">m Anschluss </w:t>
      </w:r>
      <w:r>
        <w:rPr>
          <w:rFonts w:ascii="Arial" w:eastAsia="Times New Roman" w:hAnsi="Arial" w:cs="Arial"/>
          <w:bCs/>
          <w:lang w:eastAsia="de-DE"/>
        </w:rPr>
        <w:t xml:space="preserve">an die historische </w:t>
      </w:r>
      <w:r w:rsidR="00441CB7">
        <w:rPr>
          <w:rFonts w:ascii="Arial" w:eastAsia="Times New Roman" w:hAnsi="Arial" w:cs="Arial"/>
          <w:bCs/>
          <w:lang w:eastAsia="de-DE"/>
        </w:rPr>
        <w:t>Vertragsunterzeichnung</w:t>
      </w:r>
      <w:r>
        <w:rPr>
          <w:rFonts w:ascii="Arial" w:eastAsia="Times New Roman" w:hAnsi="Arial" w:cs="Arial"/>
          <w:bCs/>
          <w:lang w:eastAsia="de-DE"/>
        </w:rPr>
        <w:t xml:space="preserve"> fand auch gleich </w:t>
      </w:r>
      <w:r w:rsidR="000F6ADE">
        <w:rPr>
          <w:rFonts w:ascii="Arial" w:eastAsia="Times New Roman" w:hAnsi="Arial" w:cs="Arial"/>
          <w:bCs/>
          <w:lang w:eastAsia="de-DE"/>
        </w:rPr>
        <w:t>d</w:t>
      </w:r>
      <w:r>
        <w:rPr>
          <w:rFonts w:ascii="Arial" w:eastAsia="Times New Roman" w:hAnsi="Arial" w:cs="Arial"/>
          <w:bCs/>
          <w:lang w:eastAsia="de-DE"/>
        </w:rPr>
        <w:t>i</w:t>
      </w:r>
      <w:r w:rsidR="000F6ADE">
        <w:rPr>
          <w:rFonts w:ascii="Arial" w:eastAsia="Times New Roman" w:hAnsi="Arial" w:cs="Arial"/>
          <w:bCs/>
          <w:lang w:eastAsia="de-DE"/>
        </w:rPr>
        <w:t xml:space="preserve">e </w:t>
      </w:r>
      <w:r w:rsidR="004A2743" w:rsidRPr="00FB1B88">
        <w:rPr>
          <w:rFonts w:ascii="Arial" w:eastAsia="Times New Roman" w:hAnsi="Arial" w:cs="Arial"/>
          <w:lang w:eastAsia="de-DE"/>
        </w:rPr>
        <w:t xml:space="preserve">1. ordentliche </w:t>
      </w:r>
      <w:r>
        <w:rPr>
          <w:rFonts w:ascii="Arial" w:eastAsia="Times New Roman" w:hAnsi="Arial" w:cs="Arial"/>
          <w:lang w:eastAsia="de-DE"/>
        </w:rPr>
        <w:t xml:space="preserve">Mitgliederversammlung </w:t>
      </w:r>
      <w:r w:rsidR="00BA35C2">
        <w:rPr>
          <w:rFonts w:ascii="Arial" w:eastAsia="Times New Roman" w:hAnsi="Arial" w:cs="Arial"/>
          <w:lang w:eastAsia="de-DE"/>
        </w:rPr>
        <w:t xml:space="preserve">des neuen Verbands </w:t>
      </w:r>
      <w:r>
        <w:rPr>
          <w:rFonts w:ascii="Arial" w:eastAsia="Times New Roman" w:hAnsi="Arial" w:cs="Arial"/>
          <w:lang w:eastAsia="de-DE"/>
        </w:rPr>
        <w:t xml:space="preserve">unter der Führung von </w:t>
      </w:r>
      <w:proofErr w:type="spellStart"/>
      <w:r>
        <w:rPr>
          <w:rFonts w:ascii="Arial" w:eastAsia="Times New Roman" w:hAnsi="Arial" w:cs="Arial"/>
          <w:lang w:eastAsia="de-DE"/>
        </w:rPr>
        <w:t>BuGG</w:t>
      </w:r>
      <w:proofErr w:type="spellEnd"/>
      <w:r>
        <w:rPr>
          <w:rFonts w:ascii="Arial" w:eastAsia="Times New Roman" w:hAnsi="Arial" w:cs="Arial"/>
          <w:lang w:eastAsia="de-DE"/>
        </w:rPr>
        <w:t xml:space="preserve">-Präsident Dr. Gunter Mann statt. </w:t>
      </w:r>
      <w:r w:rsidR="00A977D3">
        <w:rPr>
          <w:rFonts w:ascii="Arial" w:eastAsia="Times New Roman" w:hAnsi="Arial" w:cs="Arial"/>
          <w:lang w:eastAsia="de-DE"/>
        </w:rPr>
        <w:t xml:space="preserve">Er stellte </w:t>
      </w:r>
      <w:r w:rsidR="00B17F73">
        <w:rPr>
          <w:rFonts w:ascii="Arial" w:eastAsia="Times New Roman" w:hAnsi="Arial" w:cs="Arial"/>
          <w:lang w:eastAsia="de-DE"/>
        </w:rPr>
        <w:t xml:space="preserve">das fünf Personen umfassende </w:t>
      </w:r>
      <w:r w:rsidR="00A977D3">
        <w:rPr>
          <w:rFonts w:ascii="Arial" w:eastAsia="Times New Roman" w:hAnsi="Arial" w:cs="Arial"/>
          <w:lang w:eastAsia="de-DE"/>
        </w:rPr>
        <w:t>Präsidium vor</w:t>
      </w:r>
      <w:r w:rsidR="00B17F73">
        <w:rPr>
          <w:rFonts w:ascii="Arial" w:eastAsia="Times New Roman" w:hAnsi="Arial" w:cs="Arial"/>
          <w:lang w:eastAsia="de-DE"/>
        </w:rPr>
        <w:t xml:space="preserve">, das gleichermaßen </w:t>
      </w:r>
      <w:r w:rsidR="00E20A5E" w:rsidRPr="00EA1A70">
        <w:rPr>
          <w:rFonts w:ascii="Arial" w:eastAsia="Times New Roman" w:hAnsi="Arial" w:cs="Arial"/>
          <w:lang w:eastAsia="de-DE"/>
        </w:rPr>
        <w:t>für Kontinuität und Aufbruch steht</w:t>
      </w:r>
      <w:r w:rsidR="00B17F73">
        <w:rPr>
          <w:rFonts w:ascii="Arial" w:eastAsia="Times New Roman" w:hAnsi="Arial" w:cs="Arial"/>
          <w:lang w:eastAsia="de-DE"/>
        </w:rPr>
        <w:t xml:space="preserve"> und nun die Aufgabe hat, den neuen Verband engagiert und schlagkräftig zu positionieren:</w:t>
      </w:r>
    </w:p>
    <w:p w:rsidR="00B17F73" w:rsidRPr="00F563BF" w:rsidRDefault="00B17F73" w:rsidP="00B17F73">
      <w:pPr>
        <w:pStyle w:val="Listenabsatz"/>
        <w:numPr>
          <w:ilvl w:val="0"/>
          <w:numId w:val="4"/>
        </w:numPr>
        <w:spacing w:after="0" w:line="240" w:lineRule="auto"/>
        <w:rPr>
          <w:rFonts w:ascii="Arial" w:eastAsia="Times New Roman" w:hAnsi="Arial" w:cs="Arial"/>
          <w:lang w:eastAsia="de-DE"/>
        </w:rPr>
      </w:pPr>
      <w:r w:rsidRPr="00F563BF">
        <w:rPr>
          <w:rFonts w:ascii="Arial" w:eastAsia="Times New Roman" w:hAnsi="Arial" w:cs="Arial"/>
          <w:lang w:eastAsia="de-DE"/>
        </w:rPr>
        <w:t>Dr. Gunter Mann (Präsident)</w:t>
      </w:r>
    </w:p>
    <w:p w:rsidR="00B17F73" w:rsidRPr="00F563BF" w:rsidRDefault="00B17F73" w:rsidP="00B17F73">
      <w:pPr>
        <w:pStyle w:val="Listenabsatz"/>
        <w:numPr>
          <w:ilvl w:val="0"/>
          <w:numId w:val="4"/>
        </w:numPr>
        <w:spacing w:after="0" w:line="240" w:lineRule="auto"/>
        <w:rPr>
          <w:rFonts w:ascii="Arial" w:eastAsia="Times New Roman" w:hAnsi="Arial" w:cs="Arial"/>
          <w:lang w:eastAsia="de-DE"/>
        </w:rPr>
      </w:pPr>
      <w:r w:rsidRPr="00F563BF">
        <w:rPr>
          <w:rFonts w:ascii="Arial" w:eastAsia="Times New Roman" w:hAnsi="Arial" w:cs="Arial"/>
          <w:lang w:eastAsia="de-DE"/>
        </w:rPr>
        <w:t xml:space="preserve">Carsten </w:t>
      </w:r>
      <w:proofErr w:type="spellStart"/>
      <w:r w:rsidRPr="00F563BF">
        <w:rPr>
          <w:rFonts w:ascii="Arial" w:eastAsia="Times New Roman" w:hAnsi="Arial" w:cs="Arial"/>
          <w:lang w:eastAsia="de-DE"/>
        </w:rPr>
        <w:t>Henselek</w:t>
      </w:r>
      <w:proofErr w:type="spellEnd"/>
      <w:r w:rsidRPr="00F563BF">
        <w:rPr>
          <w:rFonts w:ascii="Arial" w:eastAsia="Times New Roman" w:hAnsi="Arial" w:cs="Arial"/>
          <w:lang w:eastAsia="de-DE"/>
        </w:rPr>
        <w:t xml:space="preserve"> (Vizepräsident)</w:t>
      </w:r>
    </w:p>
    <w:p w:rsidR="00B17F73" w:rsidRPr="00F563BF" w:rsidRDefault="00B17F73" w:rsidP="00B17F73">
      <w:pPr>
        <w:pStyle w:val="Listenabsatz"/>
        <w:numPr>
          <w:ilvl w:val="0"/>
          <w:numId w:val="4"/>
        </w:numPr>
        <w:spacing w:after="0" w:line="240" w:lineRule="auto"/>
        <w:rPr>
          <w:rFonts w:ascii="Arial" w:eastAsia="Times New Roman" w:hAnsi="Arial" w:cs="Arial"/>
          <w:lang w:eastAsia="de-DE"/>
        </w:rPr>
      </w:pPr>
      <w:r w:rsidRPr="00F563BF">
        <w:rPr>
          <w:rFonts w:ascii="Arial" w:eastAsia="Times New Roman" w:hAnsi="Arial" w:cs="Arial"/>
          <w:lang w:eastAsia="de-DE"/>
        </w:rPr>
        <w:t>Gerd Vogt (Schatzmeister)</w:t>
      </w:r>
    </w:p>
    <w:p w:rsidR="00B17F73" w:rsidRPr="00F563BF" w:rsidRDefault="00B17F73" w:rsidP="00B17F73">
      <w:pPr>
        <w:pStyle w:val="Listenabsatz"/>
        <w:numPr>
          <w:ilvl w:val="0"/>
          <w:numId w:val="4"/>
        </w:numPr>
        <w:spacing w:after="0" w:line="240" w:lineRule="auto"/>
        <w:rPr>
          <w:rFonts w:ascii="Arial" w:eastAsia="Times New Roman" w:hAnsi="Arial" w:cs="Arial"/>
          <w:lang w:eastAsia="de-DE"/>
        </w:rPr>
      </w:pPr>
      <w:r w:rsidRPr="00F563BF">
        <w:rPr>
          <w:rFonts w:ascii="Arial" w:eastAsia="Times New Roman" w:hAnsi="Arial" w:cs="Arial"/>
          <w:lang w:eastAsia="de-DE"/>
        </w:rPr>
        <w:t>Hans Schmid (Präsidiumsmitglied)</w:t>
      </w:r>
    </w:p>
    <w:p w:rsidR="00B17F73" w:rsidRPr="00F563BF" w:rsidRDefault="00B17F73" w:rsidP="00B17F73">
      <w:pPr>
        <w:pStyle w:val="Listenabsatz"/>
        <w:numPr>
          <w:ilvl w:val="0"/>
          <w:numId w:val="4"/>
        </w:numPr>
        <w:spacing w:after="0" w:line="240" w:lineRule="auto"/>
        <w:rPr>
          <w:rFonts w:ascii="Arial" w:eastAsia="Times New Roman" w:hAnsi="Arial" w:cs="Arial"/>
          <w:lang w:eastAsia="de-DE"/>
        </w:rPr>
      </w:pPr>
      <w:r w:rsidRPr="00F563BF">
        <w:rPr>
          <w:rFonts w:ascii="Arial" w:eastAsia="Times New Roman" w:hAnsi="Arial" w:cs="Arial"/>
          <w:lang w:eastAsia="de-DE"/>
        </w:rPr>
        <w:t>Helmut Kern (Präsidiumsmitglied)</w:t>
      </w:r>
    </w:p>
    <w:p w:rsidR="00E20A5E" w:rsidRDefault="00B17F73" w:rsidP="00E20A5E">
      <w:pPr>
        <w:spacing w:after="0" w:line="240" w:lineRule="auto"/>
        <w:rPr>
          <w:rFonts w:ascii="Arial" w:eastAsia="Times New Roman" w:hAnsi="Arial" w:cs="Arial"/>
          <w:lang w:eastAsia="de-DE"/>
        </w:rPr>
      </w:pPr>
      <w:r>
        <w:rPr>
          <w:rFonts w:ascii="Arial" w:eastAsia="Times New Roman" w:hAnsi="Arial" w:cs="Arial"/>
          <w:lang w:eastAsia="de-DE"/>
        </w:rPr>
        <w:t>D</w:t>
      </w:r>
      <w:r w:rsidR="00E20A5E" w:rsidRPr="00EA1A70">
        <w:rPr>
          <w:rFonts w:ascii="Arial" w:eastAsia="Times New Roman" w:hAnsi="Arial" w:cs="Arial"/>
          <w:lang w:eastAsia="de-DE"/>
        </w:rPr>
        <w:t xml:space="preserve">ie Geschäftsstelle </w:t>
      </w:r>
      <w:r w:rsidRPr="00EA1A70">
        <w:rPr>
          <w:rFonts w:ascii="Arial" w:eastAsia="Times New Roman" w:hAnsi="Arial" w:cs="Arial"/>
          <w:lang w:eastAsia="de-DE"/>
        </w:rPr>
        <w:t>mit S</w:t>
      </w:r>
      <w:r w:rsidRPr="00D04369">
        <w:rPr>
          <w:rFonts w:ascii="Arial" w:eastAsia="Times New Roman" w:hAnsi="Arial" w:cs="Arial"/>
          <w:lang w:eastAsia="de-DE"/>
        </w:rPr>
        <w:t>y</w:t>
      </w:r>
      <w:r w:rsidRPr="00EA1A70">
        <w:rPr>
          <w:rFonts w:ascii="Arial" w:eastAsia="Times New Roman" w:hAnsi="Arial" w:cs="Arial"/>
          <w:lang w:eastAsia="de-DE"/>
        </w:rPr>
        <w:t>lv</w:t>
      </w:r>
      <w:r w:rsidRPr="00D04369">
        <w:rPr>
          <w:rFonts w:ascii="Arial" w:eastAsia="Times New Roman" w:hAnsi="Arial" w:cs="Arial"/>
          <w:lang w:eastAsia="de-DE"/>
        </w:rPr>
        <w:t>i</w:t>
      </w:r>
      <w:r w:rsidRPr="00EA1A70">
        <w:rPr>
          <w:rFonts w:ascii="Arial" w:eastAsia="Times New Roman" w:hAnsi="Arial" w:cs="Arial"/>
          <w:lang w:eastAsia="de-DE"/>
        </w:rPr>
        <w:t xml:space="preserve">a van </w:t>
      </w:r>
      <w:proofErr w:type="spellStart"/>
      <w:r w:rsidRPr="00EA1A70">
        <w:rPr>
          <w:rFonts w:ascii="Arial" w:eastAsia="Times New Roman" w:hAnsi="Arial" w:cs="Arial"/>
          <w:lang w:eastAsia="de-DE"/>
        </w:rPr>
        <w:t>Meegen</w:t>
      </w:r>
      <w:proofErr w:type="spellEnd"/>
      <w:r w:rsidRPr="00EA1A70">
        <w:rPr>
          <w:rFonts w:ascii="Arial" w:eastAsia="Times New Roman" w:hAnsi="Arial" w:cs="Arial"/>
          <w:lang w:eastAsia="de-DE"/>
        </w:rPr>
        <w:t xml:space="preserve"> </w:t>
      </w:r>
      <w:r>
        <w:rPr>
          <w:rFonts w:ascii="Arial" w:eastAsia="Times New Roman" w:hAnsi="Arial" w:cs="Arial"/>
          <w:lang w:eastAsia="de-DE"/>
        </w:rPr>
        <w:t xml:space="preserve">bleibt </w:t>
      </w:r>
      <w:r w:rsidR="00E20A5E" w:rsidRPr="00EA1A70">
        <w:rPr>
          <w:rFonts w:ascii="Arial" w:eastAsia="Times New Roman" w:hAnsi="Arial" w:cs="Arial"/>
          <w:lang w:eastAsia="de-DE"/>
        </w:rPr>
        <w:t xml:space="preserve">in bewährter Weise </w:t>
      </w:r>
      <w:r w:rsidRPr="00EA1A70">
        <w:rPr>
          <w:rFonts w:ascii="Arial" w:eastAsia="Times New Roman" w:hAnsi="Arial" w:cs="Arial"/>
          <w:lang w:eastAsia="de-DE"/>
        </w:rPr>
        <w:t xml:space="preserve">in Saarbrücken </w:t>
      </w:r>
      <w:r w:rsidR="00E20A5E" w:rsidRPr="00EA1A70">
        <w:rPr>
          <w:rFonts w:ascii="Arial" w:eastAsia="Times New Roman" w:hAnsi="Arial" w:cs="Arial"/>
          <w:lang w:eastAsia="de-DE"/>
        </w:rPr>
        <w:t xml:space="preserve">erhalten und gleichzeitig </w:t>
      </w:r>
      <w:r>
        <w:rPr>
          <w:rFonts w:ascii="Arial" w:eastAsia="Times New Roman" w:hAnsi="Arial" w:cs="Arial"/>
          <w:lang w:eastAsia="de-DE"/>
        </w:rPr>
        <w:t>wird der Verbandss</w:t>
      </w:r>
      <w:r w:rsidR="00E20A5E" w:rsidRPr="00EA1A70">
        <w:rPr>
          <w:rFonts w:ascii="Arial" w:eastAsia="Times New Roman" w:hAnsi="Arial" w:cs="Arial"/>
          <w:lang w:eastAsia="de-DE"/>
        </w:rPr>
        <w:t xml:space="preserve">itz des </w:t>
      </w:r>
      <w:proofErr w:type="spellStart"/>
      <w:r w:rsidR="00E20A5E" w:rsidRPr="00EA1A70">
        <w:rPr>
          <w:rFonts w:ascii="Arial" w:eastAsia="Times New Roman" w:hAnsi="Arial" w:cs="Arial"/>
          <w:lang w:eastAsia="de-DE"/>
        </w:rPr>
        <w:t>BuGG</w:t>
      </w:r>
      <w:proofErr w:type="spellEnd"/>
      <w:r w:rsidR="00E20A5E" w:rsidRPr="00EA1A70">
        <w:rPr>
          <w:rFonts w:ascii="Arial" w:eastAsia="Times New Roman" w:hAnsi="Arial" w:cs="Arial"/>
          <w:lang w:eastAsia="de-DE"/>
        </w:rPr>
        <w:t xml:space="preserve"> nach Berlin, und damit nahe an die Politik</w:t>
      </w:r>
      <w:r w:rsidR="00E20A5E">
        <w:rPr>
          <w:rFonts w:ascii="Arial" w:eastAsia="Times New Roman" w:hAnsi="Arial" w:cs="Arial"/>
          <w:lang w:eastAsia="de-DE"/>
        </w:rPr>
        <w:t>,</w:t>
      </w:r>
      <w:r w:rsidR="00E20A5E" w:rsidRPr="00EA1A70">
        <w:rPr>
          <w:rFonts w:ascii="Arial" w:eastAsia="Times New Roman" w:hAnsi="Arial" w:cs="Arial"/>
          <w:lang w:eastAsia="de-DE"/>
        </w:rPr>
        <w:t xml:space="preserve"> </w:t>
      </w:r>
      <w:r>
        <w:rPr>
          <w:rFonts w:ascii="Arial" w:eastAsia="Times New Roman" w:hAnsi="Arial" w:cs="Arial"/>
          <w:lang w:eastAsia="de-DE"/>
        </w:rPr>
        <w:t>ge</w:t>
      </w:r>
      <w:r w:rsidR="00E20A5E" w:rsidRPr="00EA1A70">
        <w:rPr>
          <w:rFonts w:ascii="Arial" w:eastAsia="Times New Roman" w:hAnsi="Arial" w:cs="Arial"/>
          <w:lang w:eastAsia="de-DE"/>
        </w:rPr>
        <w:t>legt.</w:t>
      </w:r>
    </w:p>
    <w:p w:rsidR="008A2DBA" w:rsidRPr="00BC70A2" w:rsidRDefault="008A2DBA" w:rsidP="008A2DBA">
      <w:pPr>
        <w:spacing w:after="0" w:line="240" w:lineRule="auto"/>
        <w:rPr>
          <w:rFonts w:ascii="Arial" w:hAnsi="Arial" w:cs="Arial"/>
        </w:rPr>
      </w:pPr>
      <w:r w:rsidRPr="00BC70A2">
        <w:rPr>
          <w:rFonts w:ascii="Arial" w:hAnsi="Arial" w:cs="Arial"/>
        </w:rPr>
        <w:t xml:space="preserve">Beide Verbände </w:t>
      </w:r>
      <w:r>
        <w:rPr>
          <w:rFonts w:ascii="Arial" w:hAnsi="Arial" w:cs="Arial"/>
        </w:rPr>
        <w:t xml:space="preserve">bündeln nun </w:t>
      </w:r>
      <w:r w:rsidR="001A752D">
        <w:rPr>
          <w:rFonts w:ascii="Arial" w:hAnsi="Arial" w:cs="Arial"/>
        </w:rPr>
        <w:t xml:space="preserve">im </w:t>
      </w:r>
      <w:proofErr w:type="spellStart"/>
      <w:r w:rsidR="001A752D">
        <w:rPr>
          <w:rFonts w:ascii="Arial" w:hAnsi="Arial" w:cs="Arial"/>
        </w:rPr>
        <w:t>BuGG</w:t>
      </w:r>
      <w:proofErr w:type="spellEnd"/>
      <w:r w:rsidR="001A752D">
        <w:rPr>
          <w:rFonts w:ascii="Arial" w:hAnsi="Arial" w:cs="Arial"/>
        </w:rPr>
        <w:t xml:space="preserve"> </w:t>
      </w:r>
      <w:r>
        <w:rPr>
          <w:rFonts w:ascii="Arial" w:hAnsi="Arial" w:cs="Arial"/>
        </w:rPr>
        <w:t xml:space="preserve">ihre Kräfte, bringen </w:t>
      </w:r>
      <w:r w:rsidRPr="00BC70A2">
        <w:rPr>
          <w:rFonts w:ascii="Arial" w:hAnsi="Arial" w:cs="Arial"/>
        </w:rPr>
        <w:t>Stärken</w:t>
      </w:r>
      <w:r>
        <w:rPr>
          <w:rFonts w:ascii="Arial" w:hAnsi="Arial" w:cs="Arial"/>
        </w:rPr>
        <w:t xml:space="preserve">, </w:t>
      </w:r>
      <w:r w:rsidRPr="00BC70A2">
        <w:rPr>
          <w:rFonts w:ascii="Arial" w:hAnsi="Arial" w:cs="Arial"/>
        </w:rPr>
        <w:t xml:space="preserve">Kontakte und </w:t>
      </w:r>
      <w:r w:rsidR="00205C9D">
        <w:rPr>
          <w:rFonts w:ascii="Arial" w:hAnsi="Arial" w:cs="Arial"/>
        </w:rPr>
        <w:t>j</w:t>
      </w:r>
      <w:r w:rsidRPr="00BC70A2">
        <w:rPr>
          <w:rFonts w:ascii="Arial" w:hAnsi="Arial" w:cs="Arial"/>
        </w:rPr>
        <w:t xml:space="preserve">ahrzehntelange Erfahrungen </w:t>
      </w:r>
      <w:r>
        <w:rPr>
          <w:rFonts w:ascii="Arial" w:hAnsi="Arial" w:cs="Arial"/>
        </w:rPr>
        <w:t xml:space="preserve">ein und von </w:t>
      </w:r>
      <w:r w:rsidRPr="00BC70A2">
        <w:rPr>
          <w:rFonts w:ascii="Arial" w:hAnsi="Arial" w:cs="Arial"/>
        </w:rPr>
        <w:t xml:space="preserve">beiden Seiten </w:t>
      </w:r>
      <w:r>
        <w:rPr>
          <w:rFonts w:ascii="Arial" w:hAnsi="Arial" w:cs="Arial"/>
        </w:rPr>
        <w:t xml:space="preserve">kommen </w:t>
      </w:r>
      <w:r w:rsidRPr="00BC70A2">
        <w:rPr>
          <w:rFonts w:ascii="Arial" w:hAnsi="Arial" w:cs="Arial"/>
        </w:rPr>
        <w:t>etablierte Arbeitshilfen, bekannte Symposien und Gründa</w:t>
      </w:r>
      <w:r>
        <w:rPr>
          <w:rFonts w:ascii="Arial" w:hAnsi="Arial" w:cs="Arial"/>
        </w:rPr>
        <w:t>ch-Foren, renommierte Fachleute</w:t>
      </w:r>
      <w:r w:rsidRPr="00BC70A2">
        <w:rPr>
          <w:rFonts w:ascii="Arial" w:hAnsi="Arial" w:cs="Arial"/>
        </w:rPr>
        <w:t>, eine aktuelle Internetseite</w:t>
      </w:r>
      <w:r>
        <w:rPr>
          <w:rFonts w:ascii="Arial" w:hAnsi="Arial" w:cs="Arial"/>
        </w:rPr>
        <w:t xml:space="preserve"> und</w:t>
      </w:r>
      <w:r w:rsidRPr="00BC70A2">
        <w:rPr>
          <w:rFonts w:ascii="Arial" w:hAnsi="Arial" w:cs="Arial"/>
        </w:rPr>
        <w:t xml:space="preserve"> mit der </w:t>
      </w:r>
      <w:r>
        <w:rPr>
          <w:rFonts w:ascii="Arial" w:hAnsi="Arial" w:cs="Arial"/>
        </w:rPr>
        <w:t>„</w:t>
      </w:r>
      <w:proofErr w:type="spellStart"/>
      <w:r w:rsidRPr="00BC70A2">
        <w:rPr>
          <w:rFonts w:ascii="Arial" w:hAnsi="Arial" w:cs="Arial"/>
        </w:rPr>
        <w:t>GebäudeGrün</w:t>
      </w:r>
      <w:proofErr w:type="spellEnd"/>
      <w:r>
        <w:rPr>
          <w:rFonts w:ascii="Arial" w:hAnsi="Arial" w:cs="Arial"/>
        </w:rPr>
        <w:t>“</w:t>
      </w:r>
      <w:r w:rsidRPr="00BC70A2">
        <w:rPr>
          <w:rFonts w:ascii="Arial" w:hAnsi="Arial" w:cs="Arial"/>
        </w:rPr>
        <w:t xml:space="preserve"> eine bekannte Verbandszeitschrift</w:t>
      </w:r>
      <w:r>
        <w:rPr>
          <w:rFonts w:ascii="Arial" w:hAnsi="Arial" w:cs="Arial"/>
        </w:rPr>
        <w:t xml:space="preserve">. </w:t>
      </w:r>
      <w:r w:rsidRPr="00BC70A2">
        <w:rPr>
          <w:rFonts w:ascii="Arial" w:hAnsi="Arial" w:cs="Arial"/>
        </w:rPr>
        <w:t xml:space="preserve">Die </w:t>
      </w:r>
      <w:r>
        <w:rPr>
          <w:rFonts w:ascii="Arial" w:hAnsi="Arial" w:cs="Arial"/>
        </w:rPr>
        <w:t xml:space="preserve">Ziele des neuen Verbands sind die </w:t>
      </w:r>
      <w:r w:rsidRPr="00BC70A2">
        <w:rPr>
          <w:rFonts w:ascii="Arial" w:hAnsi="Arial" w:cs="Arial"/>
        </w:rPr>
        <w:t xml:space="preserve">Dach-, Fassaden- und Innenraumbegrünung noch bekannter zu machen und positiv zu </w:t>
      </w:r>
      <w:r w:rsidR="001314BC">
        <w:rPr>
          <w:rFonts w:ascii="Arial" w:hAnsi="Arial" w:cs="Arial"/>
        </w:rPr>
        <w:t xml:space="preserve">besetzen </w:t>
      </w:r>
      <w:r w:rsidRPr="00BC70A2">
        <w:rPr>
          <w:rFonts w:ascii="Arial" w:hAnsi="Arial" w:cs="Arial"/>
        </w:rPr>
        <w:t xml:space="preserve">und den jetzigen Marktanteil an Begrünungen deutlich zu erhöhen. Der </w:t>
      </w:r>
      <w:proofErr w:type="spellStart"/>
      <w:r w:rsidRPr="00BC70A2">
        <w:rPr>
          <w:rFonts w:ascii="Arial" w:hAnsi="Arial" w:cs="Arial"/>
        </w:rPr>
        <w:t>BuGG</w:t>
      </w:r>
      <w:proofErr w:type="spellEnd"/>
      <w:r w:rsidRPr="00BC70A2">
        <w:rPr>
          <w:rFonts w:ascii="Arial" w:hAnsi="Arial" w:cs="Arial"/>
        </w:rPr>
        <w:t xml:space="preserve"> möchte positive Rahmenbedingungen für Gebäudebegrünungen schaffen und seinen Mitgliedern als auch den Planern Arbeitshilfen für die tägliche Praxis anhand geben.</w:t>
      </w:r>
    </w:p>
    <w:p w:rsidR="008A2DBA" w:rsidRDefault="008A2DBA" w:rsidP="00E20A5E">
      <w:pPr>
        <w:spacing w:after="0" w:line="240" w:lineRule="auto"/>
        <w:rPr>
          <w:rFonts w:ascii="Arial" w:eastAsia="Times New Roman" w:hAnsi="Arial" w:cs="Arial"/>
          <w:lang w:eastAsia="de-DE"/>
        </w:rPr>
      </w:pPr>
    </w:p>
    <w:p w:rsidR="00E20A5E" w:rsidRDefault="000F6ADE" w:rsidP="00E20A5E">
      <w:pPr>
        <w:spacing w:after="0" w:line="240" w:lineRule="auto"/>
        <w:rPr>
          <w:rFonts w:ascii="Arial" w:hAnsi="Arial" w:cs="Arial"/>
        </w:rPr>
      </w:pPr>
      <w:r w:rsidRPr="00FB1B88">
        <w:rPr>
          <w:rFonts w:ascii="Arial" w:eastAsia="Times New Roman" w:hAnsi="Arial" w:cs="Arial"/>
          <w:lang w:eastAsia="de-DE"/>
        </w:rPr>
        <w:t>Von dem Zusammenschluss der beiden etablierten Verbände</w:t>
      </w:r>
      <w:r w:rsidR="00235D97">
        <w:rPr>
          <w:rFonts w:ascii="Arial" w:eastAsia="Times New Roman" w:hAnsi="Arial" w:cs="Arial"/>
          <w:lang w:eastAsia="de-DE"/>
        </w:rPr>
        <w:t xml:space="preserve"> DDV und FBB zum </w:t>
      </w:r>
      <w:proofErr w:type="spellStart"/>
      <w:r w:rsidR="00235D97">
        <w:rPr>
          <w:rFonts w:ascii="Arial" w:eastAsia="Times New Roman" w:hAnsi="Arial" w:cs="Arial"/>
          <w:lang w:eastAsia="de-DE"/>
        </w:rPr>
        <w:t>BuGG</w:t>
      </w:r>
      <w:proofErr w:type="spellEnd"/>
      <w:r w:rsidR="00235D97">
        <w:rPr>
          <w:rFonts w:ascii="Arial" w:eastAsia="Times New Roman" w:hAnsi="Arial" w:cs="Arial"/>
          <w:lang w:eastAsia="de-DE"/>
        </w:rPr>
        <w:t xml:space="preserve"> </w:t>
      </w:r>
      <w:r w:rsidRPr="00FB1B88">
        <w:rPr>
          <w:rFonts w:ascii="Arial" w:eastAsia="Times New Roman" w:hAnsi="Arial" w:cs="Arial"/>
          <w:lang w:eastAsia="de-DE"/>
        </w:rPr>
        <w:t xml:space="preserve">soll eine starke Signalwirkung für die Gebäudebegrünungsbranche und die Entscheidungsträger auf kommunaler und bundespolitischer Ebene ausgehen. </w:t>
      </w:r>
      <w:r w:rsidR="00235D97">
        <w:rPr>
          <w:rFonts w:ascii="Arial" w:hAnsi="Arial" w:cs="Arial"/>
        </w:rPr>
        <w:t>E</w:t>
      </w:r>
      <w:r w:rsidR="00E20A5E">
        <w:rPr>
          <w:rFonts w:ascii="Arial" w:hAnsi="Arial" w:cs="Arial"/>
        </w:rPr>
        <w:t>s soll der historische Startschuss sein für die Werbung und Umsetzung von deutlich mehr Grün auf, am und im Gebäude! Gemeinsam für mehr Stadtgrün, gemeinsam für mehr Gebäudegrün!</w:t>
      </w:r>
    </w:p>
    <w:p w:rsidR="001A752D" w:rsidRDefault="001A752D" w:rsidP="00C315D2">
      <w:pPr>
        <w:spacing w:after="0" w:line="240" w:lineRule="auto"/>
        <w:rPr>
          <w:rFonts w:ascii="Arial" w:hAnsi="Arial" w:cs="Arial"/>
        </w:rPr>
      </w:pPr>
    </w:p>
    <w:p w:rsidR="007C04AE" w:rsidRDefault="00235D97" w:rsidP="00C315D2">
      <w:pPr>
        <w:spacing w:after="0" w:line="240" w:lineRule="auto"/>
        <w:rPr>
          <w:rFonts w:ascii="Arial" w:hAnsi="Arial" w:cs="Arial"/>
        </w:rPr>
      </w:pPr>
      <w:r>
        <w:rPr>
          <w:rFonts w:ascii="Arial" w:hAnsi="Arial" w:cs="Arial"/>
        </w:rPr>
        <w:t xml:space="preserve">Weitere Informationen zum Bundesverband </w:t>
      </w:r>
      <w:proofErr w:type="spellStart"/>
      <w:r>
        <w:rPr>
          <w:rFonts w:ascii="Arial" w:hAnsi="Arial" w:cs="Arial"/>
        </w:rPr>
        <w:t>GebäudeGrün</w:t>
      </w:r>
      <w:proofErr w:type="spellEnd"/>
      <w:r>
        <w:rPr>
          <w:rFonts w:ascii="Arial" w:hAnsi="Arial" w:cs="Arial"/>
        </w:rPr>
        <w:t xml:space="preserve"> e. V. (</w:t>
      </w:r>
      <w:proofErr w:type="spellStart"/>
      <w:r>
        <w:rPr>
          <w:rFonts w:ascii="Arial" w:hAnsi="Arial" w:cs="Arial"/>
        </w:rPr>
        <w:t>BuGG</w:t>
      </w:r>
      <w:proofErr w:type="spellEnd"/>
      <w:r>
        <w:rPr>
          <w:rFonts w:ascii="Arial" w:hAnsi="Arial" w:cs="Arial"/>
        </w:rPr>
        <w:t>) und zur Mitgliedschaft: www.gebaeudegruen.info</w:t>
      </w:r>
    </w:p>
    <w:p w:rsidR="00FB1B88" w:rsidRDefault="00FB1B88" w:rsidP="00C315D2">
      <w:pPr>
        <w:spacing w:after="0" w:line="240" w:lineRule="auto"/>
        <w:rPr>
          <w:rFonts w:ascii="Arial" w:hAnsi="Arial" w:cs="Arial"/>
        </w:rPr>
      </w:pPr>
    </w:p>
    <w:p w:rsidR="00FB1B88" w:rsidRDefault="00FB1B88" w:rsidP="008257FF">
      <w:pPr>
        <w:spacing w:after="0" w:line="240" w:lineRule="auto"/>
        <w:rPr>
          <w:rFonts w:ascii="Arial" w:hAnsi="Arial" w:cs="Arial"/>
        </w:rPr>
      </w:pPr>
      <w:r>
        <w:rPr>
          <w:rFonts w:ascii="Arial" w:hAnsi="Arial" w:cs="Arial"/>
        </w:rPr>
        <w:lastRenderedPageBreak/>
        <w:t xml:space="preserve">Bundesverband </w:t>
      </w:r>
      <w:proofErr w:type="spellStart"/>
      <w:r>
        <w:rPr>
          <w:rFonts w:ascii="Arial" w:hAnsi="Arial" w:cs="Arial"/>
        </w:rPr>
        <w:t>GebäudeGrün</w:t>
      </w:r>
      <w:proofErr w:type="spellEnd"/>
      <w:r>
        <w:rPr>
          <w:rFonts w:ascii="Arial" w:hAnsi="Arial" w:cs="Arial"/>
        </w:rPr>
        <w:t xml:space="preserve"> e. V. (</w:t>
      </w:r>
      <w:proofErr w:type="spellStart"/>
      <w:r>
        <w:rPr>
          <w:rFonts w:ascii="Arial" w:hAnsi="Arial" w:cs="Arial"/>
        </w:rPr>
        <w:t>BuGG</w:t>
      </w:r>
      <w:proofErr w:type="spellEnd"/>
      <w:r>
        <w:rPr>
          <w:rFonts w:ascii="Arial" w:hAnsi="Arial" w:cs="Arial"/>
        </w:rPr>
        <w:t>)</w:t>
      </w:r>
    </w:p>
    <w:p w:rsidR="00C27784" w:rsidRPr="00C27784" w:rsidRDefault="00C27784" w:rsidP="00C27784">
      <w:pPr>
        <w:pStyle w:val="StandardWeb"/>
        <w:spacing w:before="0" w:beforeAutospacing="0" w:after="0" w:afterAutospacing="0"/>
        <w:rPr>
          <w:rFonts w:ascii="Arial" w:hAnsi="Arial" w:cs="Arial"/>
          <w:sz w:val="22"/>
          <w:szCs w:val="22"/>
        </w:rPr>
      </w:pPr>
      <w:r w:rsidRPr="00C27784">
        <w:rPr>
          <w:rStyle w:val="Fett"/>
          <w:rFonts w:ascii="Arial" w:hAnsi="Arial" w:cs="Arial"/>
          <w:b w:val="0"/>
          <w:sz w:val="22"/>
          <w:szCs w:val="22"/>
        </w:rPr>
        <w:t>E-Mail:</w:t>
      </w:r>
      <w:r w:rsidRPr="00C27784">
        <w:rPr>
          <w:rFonts w:ascii="Arial" w:hAnsi="Arial" w:cs="Arial"/>
          <w:sz w:val="22"/>
          <w:szCs w:val="22"/>
        </w:rPr>
        <w:t xml:space="preserve"> info@bugg.de </w:t>
      </w:r>
    </w:p>
    <w:p w:rsidR="00C27784" w:rsidRPr="00C27784" w:rsidRDefault="00C27784" w:rsidP="00C27784">
      <w:pPr>
        <w:pStyle w:val="StandardWeb"/>
        <w:spacing w:before="0" w:beforeAutospacing="0" w:after="0" w:afterAutospacing="0"/>
        <w:rPr>
          <w:rStyle w:val="Fett"/>
          <w:rFonts w:ascii="Arial" w:hAnsi="Arial" w:cs="Arial"/>
          <w:b w:val="0"/>
          <w:sz w:val="22"/>
          <w:szCs w:val="22"/>
        </w:rPr>
      </w:pPr>
      <w:r w:rsidRPr="00C27784">
        <w:rPr>
          <w:rStyle w:val="Fett"/>
          <w:rFonts w:ascii="Arial" w:hAnsi="Arial" w:cs="Arial"/>
          <w:b w:val="0"/>
          <w:sz w:val="22"/>
          <w:szCs w:val="22"/>
        </w:rPr>
        <w:t>www.gebaeudegruen.info</w:t>
      </w:r>
    </w:p>
    <w:p w:rsidR="00C27784" w:rsidRPr="00C27784" w:rsidRDefault="00C27784" w:rsidP="00C27784">
      <w:pPr>
        <w:pStyle w:val="StandardWeb"/>
        <w:tabs>
          <w:tab w:val="left" w:pos="1290"/>
        </w:tabs>
        <w:spacing w:before="0" w:beforeAutospacing="0" w:after="0" w:afterAutospacing="0"/>
        <w:rPr>
          <w:rStyle w:val="Fett"/>
          <w:rFonts w:ascii="Arial" w:hAnsi="Arial" w:cs="Arial"/>
          <w:b w:val="0"/>
          <w:i/>
          <w:sz w:val="22"/>
          <w:szCs w:val="22"/>
        </w:rPr>
      </w:pPr>
      <w:r w:rsidRPr="00C27784">
        <w:rPr>
          <w:rStyle w:val="Fett"/>
          <w:rFonts w:ascii="Arial" w:hAnsi="Arial" w:cs="Arial"/>
          <w:b w:val="0"/>
          <w:i/>
          <w:sz w:val="22"/>
          <w:szCs w:val="22"/>
        </w:rPr>
        <w:t>Sitz:</w:t>
      </w:r>
    </w:p>
    <w:p w:rsidR="00C27784" w:rsidRPr="00C27784" w:rsidRDefault="00C27784" w:rsidP="00C27784">
      <w:pPr>
        <w:pStyle w:val="StandardWeb"/>
        <w:tabs>
          <w:tab w:val="left" w:pos="1290"/>
        </w:tabs>
        <w:spacing w:before="0" w:beforeAutospacing="0" w:after="0" w:afterAutospacing="0"/>
        <w:rPr>
          <w:rFonts w:ascii="Arial" w:hAnsi="Arial" w:cs="Arial"/>
          <w:sz w:val="22"/>
          <w:szCs w:val="22"/>
        </w:rPr>
      </w:pPr>
      <w:r w:rsidRPr="00C27784">
        <w:rPr>
          <w:rFonts w:ascii="Arial" w:hAnsi="Arial" w:cs="Arial"/>
          <w:sz w:val="22"/>
          <w:szCs w:val="22"/>
        </w:rPr>
        <w:t>Albrechtstraße 13</w:t>
      </w:r>
    </w:p>
    <w:p w:rsidR="00C27784" w:rsidRPr="00C27784" w:rsidRDefault="00C27784" w:rsidP="00C27784">
      <w:pPr>
        <w:pStyle w:val="StandardWeb"/>
        <w:tabs>
          <w:tab w:val="left" w:pos="1290"/>
        </w:tabs>
        <w:spacing w:before="0" w:beforeAutospacing="0" w:after="0" w:afterAutospacing="0"/>
        <w:rPr>
          <w:rStyle w:val="Fett"/>
          <w:rFonts w:ascii="Arial" w:hAnsi="Arial" w:cs="Arial"/>
          <w:b w:val="0"/>
          <w:sz w:val="22"/>
          <w:szCs w:val="22"/>
        </w:rPr>
      </w:pPr>
      <w:r w:rsidRPr="00C27784">
        <w:rPr>
          <w:rFonts w:ascii="Arial" w:hAnsi="Arial" w:cs="Arial"/>
          <w:sz w:val="22"/>
          <w:szCs w:val="22"/>
        </w:rPr>
        <w:t>10117 Berlin</w:t>
      </w:r>
    </w:p>
    <w:p w:rsidR="00C27784" w:rsidRPr="00C27784" w:rsidRDefault="00C27784" w:rsidP="00C27784">
      <w:pPr>
        <w:pStyle w:val="StandardWeb"/>
        <w:spacing w:before="0" w:beforeAutospacing="0" w:after="0" w:afterAutospacing="0"/>
        <w:rPr>
          <w:rFonts w:ascii="Arial" w:hAnsi="Arial" w:cs="Arial"/>
          <w:sz w:val="22"/>
          <w:szCs w:val="22"/>
        </w:rPr>
      </w:pPr>
      <w:r w:rsidRPr="00C27784">
        <w:rPr>
          <w:rStyle w:val="Fett"/>
          <w:rFonts w:ascii="Arial" w:hAnsi="Arial" w:cs="Arial"/>
          <w:b w:val="0"/>
          <w:i/>
          <w:sz w:val="22"/>
          <w:szCs w:val="22"/>
        </w:rPr>
        <w:t xml:space="preserve">Geschäftsstelle: </w:t>
      </w:r>
      <w:r w:rsidRPr="00C27784">
        <w:rPr>
          <w:rFonts w:ascii="Arial" w:hAnsi="Arial" w:cs="Arial"/>
          <w:i/>
          <w:sz w:val="22"/>
          <w:szCs w:val="22"/>
        </w:rPr>
        <w:br/>
      </w:r>
      <w:r w:rsidRPr="00C27784">
        <w:rPr>
          <w:rFonts w:ascii="Arial" w:hAnsi="Arial" w:cs="Arial"/>
          <w:sz w:val="22"/>
          <w:szCs w:val="22"/>
        </w:rPr>
        <w:t>In den Birken 11</w:t>
      </w:r>
      <w:r w:rsidRPr="00C27784">
        <w:rPr>
          <w:rFonts w:ascii="Arial" w:hAnsi="Arial" w:cs="Arial"/>
          <w:sz w:val="22"/>
          <w:szCs w:val="22"/>
        </w:rPr>
        <w:br/>
        <w:t xml:space="preserve">66130 Saarbrücken </w:t>
      </w:r>
    </w:p>
    <w:p w:rsidR="00C27784" w:rsidRPr="00C27784" w:rsidRDefault="00C27784" w:rsidP="00C27784">
      <w:pPr>
        <w:pStyle w:val="StandardWeb"/>
        <w:spacing w:before="0" w:beforeAutospacing="0" w:after="0" w:afterAutospacing="0"/>
        <w:rPr>
          <w:rFonts w:ascii="Arial" w:hAnsi="Arial" w:cs="Arial"/>
          <w:sz w:val="22"/>
          <w:szCs w:val="22"/>
        </w:rPr>
      </w:pPr>
      <w:r w:rsidRPr="00C27784">
        <w:rPr>
          <w:rStyle w:val="Fett"/>
          <w:rFonts w:ascii="Arial" w:hAnsi="Arial" w:cs="Arial"/>
          <w:b w:val="0"/>
          <w:sz w:val="22"/>
          <w:szCs w:val="22"/>
        </w:rPr>
        <w:t>Telefon:</w:t>
      </w:r>
      <w:r w:rsidRPr="00C27784">
        <w:rPr>
          <w:rFonts w:ascii="Arial" w:hAnsi="Arial" w:cs="Arial"/>
          <w:sz w:val="22"/>
          <w:szCs w:val="22"/>
        </w:rPr>
        <w:t xml:space="preserve"> +49 681 / 98 80 570 </w:t>
      </w:r>
      <w:r w:rsidRPr="00C27784">
        <w:rPr>
          <w:rFonts w:ascii="Arial" w:hAnsi="Arial" w:cs="Arial"/>
          <w:sz w:val="22"/>
          <w:szCs w:val="22"/>
        </w:rPr>
        <w:br/>
      </w:r>
      <w:r w:rsidRPr="00C27784">
        <w:rPr>
          <w:rStyle w:val="Fett"/>
          <w:rFonts w:ascii="Arial" w:hAnsi="Arial" w:cs="Arial"/>
          <w:b w:val="0"/>
          <w:sz w:val="22"/>
          <w:szCs w:val="22"/>
        </w:rPr>
        <w:t>Telefax:</w:t>
      </w:r>
      <w:r w:rsidRPr="00C27784">
        <w:rPr>
          <w:rFonts w:ascii="Arial" w:hAnsi="Arial" w:cs="Arial"/>
          <w:sz w:val="22"/>
          <w:szCs w:val="22"/>
        </w:rPr>
        <w:t xml:space="preserve"> +49 681 / 98 80 572 </w:t>
      </w:r>
    </w:p>
    <w:p w:rsidR="00FB1B88" w:rsidRDefault="00FB1B88" w:rsidP="008257FF">
      <w:pPr>
        <w:spacing w:after="0" w:line="240" w:lineRule="auto"/>
        <w:rPr>
          <w:rFonts w:ascii="Arial" w:hAnsi="Arial" w:cs="Arial"/>
        </w:rPr>
      </w:pPr>
    </w:p>
    <w:p w:rsidR="00FB1B88" w:rsidRDefault="00FB1B88" w:rsidP="008257FF">
      <w:pPr>
        <w:spacing w:after="0" w:line="240" w:lineRule="auto"/>
        <w:rPr>
          <w:rFonts w:ascii="Arial" w:hAnsi="Arial" w:cs="Arial"/>
        </w:rPr>
      </w:pPr>
    </w:p>
    <w:p w:rsidR="00A31D23" w:rsidRPr="00F70A30" w:rsidRDefault="00F70A30" w:rsidP="008257FF">
      <w:pPr>
        <w:spacing w:after="0" w:line="240" w:lineRule="auto"/>
        <w:rPr>
          <w:rFonts w:ascii="Arial" w:hAnsi="Arial" w:cs="Arial"/>
          <w:b/>
          <w:u w:val="single"/>
        </w:rPr>
      </w:pPr>
      <w:r w:rsidRPr="00F70A30">
        <w:rPr>
          <w:rFonts w:ascii="Arial" w:hAnsi="Arial" w:cs="Arial"/>
          <w:b/>
          <w:u w:val="single"/>
        </w:rPr>
        <w:t>Fotos und Abbildungen</w:t>
      </w:r>
    </w:p>
    <w:p w:rsidR="00F70A30" w:rsidRDefault="00F70A30" w:rsidP="008257FF">
      <w:pPr>
        <w:spacing w:after="0" w:line="240" w:lineRule="auto"/>
        <w:rPr>
          <w:rFonts w:ascii="Arial" w:hAnsi="Arial" w:cs="Arial"/>
        </w:rPr>
      </w:pPr>
    </w:p>
    <w:p w:rsidR="00F70A30" w:rsidRDefault="00F70A30" w:rsidP="008257FF">
      <w:pPr>
        <w:spacing w:after="0" w:line="240" w:lineRule="auto"/>
        <w:rPr>
          <w:rFonts w:ascii="Arial" w:hAnsi="Arial" w:cs="Arial"/>
        </w:rPr>
      </w:pPr>
      <w:r>
        <w:rPr>
          <w:rFonts w:ascii="Arial" w:hAnsi="Arial" w:cs="Arial"/>
        </w:rPr>
        <w:t xml:space="preserve">Abb. 1: </w:t>
      </w:r>
      <w:r w:rsidR="00145787">
        <w:rPr>
          <w:rFonts w:ascii="Arial" w:hAnsi="Arial" w:cs="Arial"/>
        </w:rPr>
        <w:t xml:space="preserve">Schon das Logo des Bundesverbands </w:t>
      </w:r>
      <w:proofErr w:type="spellStart"/>
      <w:r w:rsidR="00145787">
        <w:rPr>
          <w:rFonts w:ascii="Arial" w:hAnsi="Arial" w:cs="Arial"/>
        </w:rPr>
        <w:t>GebäudeGrün</w:t>
      </w:r>
      <w:proofErr w:type="spellEnd"/>
      <w:r w:rsidR="00145787">
        <w:rPr>
          <w:rFonts w:ascii="Arial" w:hAnsi="Arial" w:cs="Arial"/>
        </w:rPr>
        <w:t xml:space="preserve"> e. V. (</w:t>
      </w:r>
      <w:proofErr w:type="spellStart"/>
      <w:r w:rsidR="00145787">
        <w:rPr>
          <w:rFonts w:ascii="Arial" w:hAnsi="Arial" w:cs="Arial"/>
        </w:rPr>
        <w:t>BuGG</w:t>
      </w:r>
      <w:proofErr w:type="spellEnd"/>
      <w:r w:rsidR="00145787">
        <w:rPr>
          <w:rFonts w:ascii="Arial" w:hAnsi="Arial" w:cs="Arial"/>
        </w:rPr>
        <w:t>) setzt Zeichen</w:t>
      </w:r>
    </w:p>
    <w:p w:rsidR="00F70A30" w:rsidRDefault="00145787" w:rsidP="008257FF">
      <w:pPr>
        <w:spacing w:after="0" w:line="240" w:lineRule="auto"/>
        <w:rPr>
          <w:rFonts w:ascii="Arial" w:hAnsi="Arial" w:cs="Arial"/>
        </w:rPr>
      </w:pPr>
      <w:r>
        <w:rPr>
          <w:rFonts w:ascii="Arial" w:hAnsi="Arial" w:cs="Arial"/>
        </w:rPr>
        <w:t xml:space="preserve">Quelle: </w:t>
      </w:r>
      <w:proofErr w:type="spellStart"/>
      <w:r>
        <w:rPr>
          <w:rFonts w:ascii="Arial" w:hAnsi="Arial" w:cs="Arial"/>
        </w:rPr>
        <w:t>BuGG</w:t>
      </w:r>
      <w:proofErr w:type="spellEnd"/>
    </w:p>
    <w:p w:rsidR="00145787" w:rsidRDefault="00145787" w:rsidP="008257FF">
      <w:pPr>
        <w:spacing w:after="0" w:line="240" w:lineRule="auto"/>
        <w:rPr>
          <w:rFonts w:ascii="Arial" w:hAnsi="Arial" w:cs="Arial"/>
        </w:rPr>
      </w:pPr>
    </w:p>
    <w:p w:rsidR="00F70A30" w:rsidRDefault="00F70A30" w:rsidP="008257FF">
      <w:pPr>
        <w:spacing w:after="0" w:line="240" w:lineRule="auto"/>
        <w:rPr>
          <w:rFonts w:ascii="Arial" w:hAnsi="Arial" w:cs="Arial"/>
        </w:rPr>
      </w:pPr>
      <w:r>
        <w:rPr>
          <w:rFonts w:ascii="Arial" w:hAnsi="Arial" w:cs="Arial"/>
        </w:rPr>
        <w:t xml:space="preserve">Abb. 2: </w:t>
      </w:r>
      <w:r w:rsidR="00145787">
        <w:rPr>
          <w:rFonts w:ascii="Arial" w:hAnsi="Arial" w:cs="Arial"/>
        </w:rPr>
        <w:t xml:space="preserve">Aus zwei mach eins – DDV und FBB fusionieren zum </w:t>
      </w:r>
      <w:proofErr w:type="spellStart"/>
      <w:r w:rsidR="00145787">
        <w:rPr>
          <w:rFonts w:ascii="Arial" w:hAnsi="Arial" w:cs="Arial"/>
        </w:rPr>
        <w:t>BuGG</w:t>
      </w:r>
      <w:proofErr w:type="spellEnd"/>
    </w:p>
    <w:p w:rsidR="00F70A30" w:rsidRDefault="00145787" w:rsidP="008257FF">
      <w:pPr>
        <w:spacing w:after="0" w:line="240" w:lineRule="auto"/>
        <w:rPr>
          <w:rFonts w:ascii="Arial" w:hAnsi="Arial" w:cs="Arial"/>
        </w:rPr>
      </w:pPr>
      <w:r>
        <w:rPr>
          <w:rFonts w:ascii="Arial" w:hAnsi="Arial" w:cs="Arial"/>
        </w:rPr>
        <w:t xml:space="preserve">Quelle </w:t>
      </w:r>
      <w:proofErr w:type="spellStart"/>
      <w:r>
        <w:rPr>
          <w:rFonts w:ascii="Arial" w:hAnsi="Arial" w:cs="Arial"/>
        </w:rPr>
        <w:t>BuGG</w:t>
      </w:r>
      <w:proofErr w:type="spellEnd"/>
    </w:p>
    <w:p w:rsidR="00145787" w:rsidRDefault="00145787" w:rsidP="008257FF">
      <w:pPr>
        <w:spacing w:after="0" w:line="240" w:lineRule="auto"/>
        <w:rPr>
          <w:rFonts w:ascii="Arial" w:hAnsi="Arial" w:cs="Arial"/>
        </w:rPr>
      </w:pPr>
    </w:p>
    <w:p w:rsidR="00F70A30" w:rsidRDefault="00F70A30" w:rsidP="008257FF">
      <w:pPr>
        <w:spacing w:after="0" w:line="240" w:lineRule="auto"/>
        <w:rPr>
          <w:rFonts w:ascii="Arial" w:hAnsi="Arial" w:cs="Arial"/>
        </w:rPr>
      </w:pPr>
      <w:r>
        <w:rPr>
          <w:rFonts w:ascii="Arial" w:hAnsi="Arial" w:cs="Arial"/>
        </w:rPr>
        <w:t xml:space="preserve">Abb. 3: </w:t>
      </w:r>
      <w:r w:rsidR="00145787">
        <w:rPr>
          <w:rFonts w:ascii="Arial" w:hAnsi="Arial" w:cs="Arial"/>
        </w:rPr>
        <w:t>FBB-Präsident Dr. Gunter Mann</w:t>
      </w:r>
      <w:r w:rsidR="00A228DC">
        <w:rPr>
          <w:rFonts w:ascii="Arial" w:hAnsi="Arial" w:cs="Arial"/>
        </w:rPr>
        <w:t xml:space="preserve"> (links)</w:t>
      </w:r>
      <w:r w:rsidR="00145787">
        <w:rPr>
          <w:rFonts w:ascii="Arial" w:hAnsi="Arial" w:cs="Arial"/>
        </w:rPr>
        <w:t xml:space="preserve"> und DDV-Präsident Carsten </w:t>
      </w:r>
      <w:proofErr w:type="spellStart"/>
      <w:r w:rsidR="00145787">
        <w:rPr>
          <w:rFonts w:ascii="Arial" w:hAnsi="Arial" w:cs="Arial"/>
        </w:rPr>
        <w:t>Henselek</w:t>
      </w:r>
      <w:proofErr w:type="spellEnd"/>
      <w:r w:rsidR="00145787">
        <w:rPr>
          <w:rFonts w:ascii="Arial" w:hAnsi="Arial" w:cs="Arial"/>
        </w:rPr>
        <w:t xml:space="preserve"> besiegeln mit Handschlag die Verschmelzung und Neugründung</w:t>
      </w:r>
    </w:p>
    <w:p w:rsidR="00145787" w:rsidRDefault="00145787" w:rsidP="00145787">
      <w:pPr>
        <w:spacing w:after="0" w:line="240" w:lineRule="auto"/>
        <w:rPr>
          <w:rFonts w:ascii="Arial" w:hAnsi="Arial" w:cs="Arial"/>
        </w:rPr>
      </w:pPr>
      <w:r>
        <w:rPr>
          <w:rFonts w:ascii="Arial" w:hAnsi="Arial" w:cs="Arial"/>
        </w:rPr>
        <w:t xml:space="preserve">Quelle: </w:t>
      </w:r>
      <w:proofErr w:type="spellStart"/>
      <w:r>
        <w:rPr>
          <w:rFonts w:ascii="Arial" w:hAnsi="Arial" w:cs="Arial"/>
        </w:rPr>
        <w:t>BuGG</w:t>
      </w:r>
      <w:proofErr w:type="spellEnd"/>
      <w:r>
        <w:rPr>
          <w:rFonts w:ascii="Arial" w:hAnsi="Arial" w:cs="Arial"/>
        </w:rPr>
        <w:t>/</w:t>
      </w:r>
      <w:proofErr w:type="spellStart"/>
      <w:r>
        <w:rPr>
          <w:rFonts w:ascii="Arial" w:hAnsi="Arial" w:cs="Arial"/>
        </w:rPr>
        <w:t>Herfort</w:t>
      </w:r>
      <w:proofErr w:type="spellEnd"/>
    </w:p>
    <w:p w:rsidR="00F70A30" w:rsidRDefault="00F70A30" w:rsidP="00F70A30">
      <w:pPr>
        <w:spacing w:after="0" w:line="240" w:lineRule="auto"/>
        <w:rPr>
          <w:rFonts w:ascii="Arial" w:hAnsi="Arial" w:cs="Arial"/>
        </w:rPr>
      </w:pPr>
    </w:p>
    <w:p w:rsidR="00F70A30" w:rsidRDefault="00F70A30" w:rsidP="00F70A30">
      <w:pPr>
        <w:spacing w:after="0" w:line="240" w:lineRule="auto"/>
        <w:rPr>
          <w:rFonts w:ascii="Arial" w:hAnsi="Arial" w:cs="Arial"/>
        </w:rPr>
      </w:pPr>
      <w:r>
        <w:rPr>
          <w:rFonts w:ascii="Arial" w:hAnsi="Arial" w:cs="Arial"/>
        </w:rPr>
        <w:t xml:space="preserve">Abb. 4: </w:t>
      </w:r>
      <w:r w:rsidR="00145787">
        <w:rPr>
          <w:rFonts w:ascii="Arial" w:hAnsi="Arial" w:cs="Arial"/>
        </w:rPr>
        <w:t xml:space="preserve">Das Präsidium des neu gegründeten </w:t>
      </w:r>
      <w:proofErr w:type="spellStart"/>
      <w:r w:rsidR="00145787">
        <w:rPr>
          <w:rFonts w:ascii="Arial" w:hAnsi="Arial" w:cs="Arial"/>
        </w:rPr>
        <w:t>BuGG</w:t>
      </w:r>
      <w:proofErr w:type="spellEnd"/>
      <w:r w:rsidR="00145787">
        <w:rPr>
          <w:rFonts w:ascii="Arial" w:hAnsi="Arial" w:cs="Arial"/>
        </w:rPr>
        <w:t xml:space="preserve"> (v. l. n. r.): </w:t>
      </w:r>
    </w:p>
    <w:p w:rsidR="00145787" w:rsidRPr="00145787" w:rsidRDefault="000B664E" w:rsidP="00145787">
      <w:pPr>
        <w:spacing w:after="0" w:line="240" w:lineRule="auto"/>
        <w:rPr>
          <w:rFonts w:ascii="Arial" w:eastAsia="Times New Roman" w:hAnsi="Arial" w:cs="Arial"/>
          <w:lang w:eastAsia="de-DE"/>
        </w:rPr>
      </w:pPr>
      <w:r w:rsidRPr="00145787">
        <w:rPr>
          <w:rFonts w:ascii="Arial" w:eastAsia="Times New Roman" w:hAnsi="Arial" w:cs="Arial"/>
          <w:lang w:eastAsia="de-DE"/>
        </w:rPr>
        <w:t>Gerd Vogt (Schatzmeister)</w:t>
      </w:r>
      <w:r>
        <w:rPr>
          <w:rFonts w:ascii="Arial" w:eastAsia="Times New Roman" w:hAnsi="Arial" w:cs="Arial"/>
          <w:lang w:eastAsia="de-DE"/>
        </w:rPr>
        <w:t xml:space="preserve">, </w:t>
      </w:r>
      <w:r w:rsidR="00145787" w:rsidRPr="00145787">
        <w:rPr>
          <w:rFonts w:ascii="Arial" w:eastAsia="Times New Roman" w:hAnsi="Arial" w:cs="Arial"/>
          <w:lang w:eastAsia="de-DE"/>
        </w:rPr>
        <w:t>Dr. Gunter Mann (Präsident)</w:t>
      </w:r>
      <w:r w:rsidR="00145787">
        <w:rPr>
          <w:rFonts w:ascii="Arial" w:eastAsia="Times New Roman" w:hAnsi="Arial" w:cs="Arial"/>
          <w:lang w:eastAsia="de-DE"/>
        </w:rPr>
        <w:t xml:space="preserve">, </w:t>
      </w:r>
      <w:r w:rsidR="00145787" w:rsidRPr="00145787">
        <w:rPr>
          <w:rFonts w:ascii="Arial" w:eastAsia="Times New Roman" w:hAnsi="Arial" w:cs="Arial"/>
          <w:lang w:eastAsia="de-DE"/>
        </w:rPr>
        <w:t xml:space="preserve">Carsten </w:t>
      </w:r>
      <w:proofErr w:type="spellStart"/>
      <w:r w:rsidR="00145787" w:rsidRPr="00145787">
        <w:rPr>
          <w:rFonts w:ascii="Arial" w:eastAsia="Times New Roman" w:hAnsi="Arial" w:cs="Arial"/>
          <w:lang w:eastAsia="de-DE"/>
        </w:rPr>
        <w:t>Henselek</w:t>
      </w:r>
      <w:proofErr w:type="spellEnd"/>
      <w:r w:rsidR="00145787" w:rsidRPr="00145787">
        <w:rPr>
          <w:rFonts w:ascii="Arial" w:eastAsia="Times New Roman" w:hAnsi="Arial" w:cs="Arial"/>
          <w:lang w:eastAsia="de-DE"/>
        </w:rPr>
        <w:t xml:space="preserve"> (Vizepräsident)</w:t>
      </w:r>
      <w:r w:rsidR="00145787">
        <w:rPr>
          <w:rFonts w:ascii="Arial" w:eastAsia="Times New Roman" w:hAnsi="Arial" w:cs="Arial"/>
          <w:lang w:eastAsia="de-DE"/>
        </w:rPr>
        <w:t xml:space="preserve">, </w:t>
      </w:r>
      <w:r w:rsidR="00145787" w:rsidRPr="00145787">
        <w:rPr>
          <w:rFonts w:ascii="Arial" w:eastAsia="Times New Roman" w:hAnsi="Arial" w:cs="Arial"/>
          <w:lang w:eastAsia="de-DE"/>
        </w:rPr>
        <w:t>Hans Schmid (Präsidiumsmitglied)</w:t>
      </w:r>
      <w:r w:rsidR="00145787">
        <w:rPr>
          <w:rFonts w:ascii="Arial" w:eastAsia="Times New Roman" w:hAnsi="Arial" w:cs="Arial"/>
          <w:lang w:eastAsia="de-DE"/>
        </w:rPr>
        <w:t xml:space="preserve">, </w:t>
      </w:r>
      <w:r w:rsidR="00145787" w:rsidRPr="00145787">
        <w:rPr>
          <w:rFonts w:ascii="Arial" w:eastAsia="Times New Roman" w:hAnsi="Arial" w:cs="Arial"/>
          <w:lang w:eastAsia="de-DE"/>
        </w:rPr>
        <w:t>Helmut Kern (Präsidiumsmitglied)</w:t>
      </w:r>
    </w:p>
    <w:p w:rsidR="00145787" w:rsidRDefault="00145787" w:rsidP="00145787">
      <w:pPr>
        <w:spacing w:after="0" w:line="240" w:lineRule="auto"/>
        <w:rPr>
          <w:rFonts w:ascii="Arial" w:hAnsi="Arial" w:cs="Arial"/>
        </w:rPr>
      </w:pPr>
      <w:r>
        <w:rPr>
          <w:rFonts w:ascii="Arial" w:hAnsi="Arial" w:cs="Arial"/>
        </w:rPr>
        <w:t xml:space="preserve">Quelle: </w:t>
      </w:r>
      <w:proofErr w:type="spellStart"/>
      <w:r>
        <w:rPr>
          <w:rFonts w:ascii="Arial" w:hAnsi="Arial" w:cs="Arial"/>
        </w:rPr>
        <w:t>BuGG</w:t>
      </w:r>
      <w:proofErr w:type="spellEnd"/>
      <w:r>
        <w:rPr>
          <w:rFonts w:ascii="Arial" w:hAnsi="Arial" w:cs="Arial"/>
        </w:rPr>
        <w:t>/</w:t>
      </w:r>
      <w:proofErr w:type="spellStart"/>
      <w:r>
        <w:rPr>
          <w:rFonts w:ascii="Arial" w:hAnsi="Arial" w:cs="Arial"/>
        </w:rPr>
        <w:t>Herfort</w:t>
      </w:r>
      <w:proofErr w:type="spellEnd"/>
    </w:p>
    <w:p w:rsidR="00F70A30" w:rsidRDefault="00F70A30" w:rsidP="00F70A30">
      <w:pPr>
        <w:spacing w:after="0" w:line="240" w:lineRule="auto"/>
        <w:rPr>
          <w:rFonts w:ascii="Arial" w:hAnsi="Arial" w:cs="Arial"/>
        </w:rPr>
      </w:pPr>
    </w:p>
    <w:p w:rsidR="000B664E" w:rsidRDefault="000B664E" w:rsidP="000B664E">
      <w:pPr>
        <w:spacing w:after="0" w:line="240" w:lineRule="auto"/>
        <w:rPr>
          <w:rFonts w:ascii="Arial" w:hAnsi="Arial" w:cs="Arial"/>
        </w:rPr>
      </w:pPr>
      <w:r>
        <w:rPr>
          <w:rFonts w:ascii="Arial" w:hAnsi="Arial" w:cs="Arial"/>
        </w:rPr>
        <w:t>Abb. 4</w:t>
      </w:r>
      <w:r>
        <w:rPr>
          <w:rFonts w:ascii="Arial" w:hAnsi="Arial" w:cs="Arial"/>
        </w:rPr>
        <w:t>-2</w:t>
      </w:r>
      <w:r>
        <w:rPr>
          <w:rFonts w:ascii="Arial" w:hAnsi="Arial" w:cs="Arial"/>
        </w:rPr>
        <w:t xml:space="preserve">: Das Präsidium des neu gegründeten </w:t>
      </w:r>
      <w:proofErr w:type="spellStart"/>
      <w:r>
        <w:rPr>
          <w:rFonts w:ascii="Arial" w:hAnsi="Arial" w:cs="Arial"/>
        </w:rPr>
        <w:t>BuGG</w:t>
      </w:r>
      <w:proofErr w:type="spellEnd"/>
      <w:r>
        <w:rPr>
          <w:rFonts w:ascii="Arial" w:hAnsi="Arial" w:cs="Arial"/>
        </w:rPr>
        <w:t xml:space="preserve"> (v. l. n. r.): </w:t>
      </w:r>
    </w:p>
    <w:p w:rsidR="000B664E" w:rsidRPr="00145787" w:rsidRDefault="000B664E" w:rsidP="000B664E">
      <w:pPr>
        <w:spacing w:after="0" w:line="240" w:lineRule="auto"/>
        <w:rPr>
          <w:rFonts w:ascii="Arial" w:eastAsia="Times New Roman" w:hAnsi="Arial" w:cs="Arial"/>
          <w:lang w:eastAsia="de-DE"/>
        </w:rPr>
      </w:pPr>
      <w:r w:rsidRPr="00145787">
        <w:rPr>
          <w:rFonts w:ascii="Arial" w:eastAsia="Times New Roman" w:hAnsi="Arial" w:cs="Arial"/>
          <w:lang w:eastAsia="de-DE"/>
        </w:rPr>
        <w:t>Hans Schmid (Präsidiumsmitglied)</w:t>
      </w:r>
      <w:r>
        <w:rPr>
          <w:rFonts w:ascii="Arial" w:eastAsia="Times New Roman" w:hAnsi="Arial" w:cs="Arial"/>
          <w:lang w:eastAsia="de-DE"/>
        </w:rPr>
        <w:t xml:space="preserve">, </w:t>
      </w:r>
      <w:r w:rsidRPr="00145787">
        <w:rPr>
          <w:rFonts w:ascii="Arial" w:eastAsia="Times New Roman" w:hAnsi="Arial" w:cs="Arial"/>
          <w:lang w:eastAsia="de-DE"/>
        </w:rPr>
        <w:t>Gerd Vogt (Schatzmeister)</w:t>
      </w:r>
      <w:r>
        <w:rPr>
          <w:rFonts w:ascii="Arial" w:eastAsia="Times New Roman" w:hAnsi="Arial" w:cs="Arial"/>
          <w:lang w:eastAsia="de-DE"/>
        </w:rPr>
        <w:t xml:space="preserve">, </w:t>
      </w:r>
      <w:r w:rsidR="00807A2C" w:rsidRPr="00145787">
        <w:rPr>
          <w:rFonts w:ascii="Arial" w:eastAsia="Times New Roman" w:hAnsi="Arial" w:cs="Arial"/>
          <w:lang w:eastAsia="de-DE"/>
        </w:rPr>
        <w:t>Dr. Gunter Mann (Präsident)</w:t>
      </w:r>
      <w:r w:rsidR="00807A2C">
        <w:rPr>
          <w:rFonts w:ascii="Arial" w:eastAsia="Times New Roman" w:hAnsi="Arial" w:cs="Arial"/>
          <w:lang w:eastAsia="de-DE"/>
        </w:rPr>
        <w:t xml:space="preserve">, </w:t>
      </w:r>
      <w:r w:rsidRPr="00145787">
        <w:rPr>
          <w:rFonts w:ascii="Arial" w:eastAsia="Times New Roman" w:hAnsi="Arial" w:cs="Arial"/>
          <w:lang w:eastAsia="de-DE"/>
        </w:rPr>
        <w:t xml:space="preserve">Carsten </w:t>
      </w:r>
      <w:proofErr w:type="spellStart"/>
      <w:r w:rsidRPr="00145787">
        <w:rPr>
          <w:rFonts w:ascii="Arial" w:eastAsia="Times New Roman" w:hAnsi="Arial" w:cs="Arial"/>
          <w:lang w:eastAsia="de-DE"/>
        </w:rPr>
        <w:t>Henselek</w:t>
      </w:r>
      <w:proofErr w:type="spellEnd"/>
      <w:r w:rsidRPr="00145787">
        <w:rPr>
          <w:rFonts w:ascii="Arial" w:eastAsia="Times New Roman" w:hAnsi="Arial" w:cs="Arial"/>
          <w:lang w:eastAsia="de-DE"/>
        </w:rPr>
        <w:t xml:space="preserve"> (Vizepräsident)</w:t>
      </w:r>
      <w:r>
        <w:rPr>
          <w:rFonts w:ascii="Arial" w:eastAsia="Times New Roman" w:hAnsi="Arial" w:cs="Arial"/>
          <w:lang w:eastAsia="de-DE"/>
        </w:rPr>
        <w:t xml:space="preserve">, </w:t>
      </w:r>
      <w:r w:rsidRPr="00145787">
        <w:rPr>
          <w:rFonts w:ascii="Arial" w:eastAsia="Times New Roman" w:hAnsi="Arial" w:cs="Arial"/>
          <w:lang w:eastAsia="de-DE"/>
        </w:rPr>
        <w:t>Helmut Kern (Präsidiumsmitglied)</w:t>
      </w:r>
    </w:p>
    <w:p w:rsidR="000B664E" w:rsidRDefault="000B664E" w:rsidP="000B664E">
      <w:pPr>
        <w:spacing w:after="0" w:line="240" w:lineRule="auto"/>
        <w:rPr>
          <w:rFonts w:ascii="Arial" w:hAnsi="Arial" w:cs="Arial"/>
        </w:rPr>
      </w:pPr>
      <w:r>
        <w:rPr>
          <w:rFonts w:ascii="Arial" w:hAnsi="Arial" w:cs="Arial"/>
        </w:rPr>
        <w:t xml:space="preserve">Quelle: </w:t>
      </w:r>
      <w:proofErr w:type="spellStart"/>
      <w:r>
        <w:rPr>
          <w:rFonts w:ascii="Arial" w:hAnsi="Arial" w:cs="Arial"/>
        </w:rPr>
        <w:t>BuGG</w:t>
      </w:r>
      <w:proofErr w:type="spellEnd"/>
      <w:r>
        <w:rPr>
          <w:rFonts w:ascii="Arial" w:hAnsi="Arial" w:cs="Arial"/>
        </w:rPr>
        <w:t>/</w:t>
      </w:r>
      <w:proofErr w:type="spellStart"/>
      <w:r>
        <w:rPr>
          <w:rFonts w:ascii="Arial" w:hAnsi="Arial" w:cs="Arial"/>
        </w:rPr>
        <w:t>Herfort</w:t>
      </w:r>
      <w:proofErr w:type="spellEnd"/>
    </w:p>
    <w:p w:rsidR="000B664E" w:rsidRDefault="000B664E" w:rsidP="00F70A30">
      <w:pPr>
        <w:spacing w:after="0" w:line="240" w:lineRule="auto"/>
        <w:rPr>
          <w:rFonts w:ascii="Arial" w:hAnsi="Arial" w:cs="Arial"/>
        </w:rPr>
      </w:pPr>
    </w:p>
    <w:p w:rsidR="00F70A30" w:rsidRPr="008257FF" w:rsidRDefault="00F70A30" w:rsidP="00F70A30">
      <w:pPr>
        <w:spacing w:after="0" w:line="240" w:lineRule="auto"/>
        <w:rPr>
          <w:rFonts w:ascii="Arial" w:hAnsi="Arial" w:cs="Arial"/>
        </w:rPr>
      </w:pPr>
      <w:r>
        <w:rPr>
          <w:rFonts w:ascii="Arial" w:hAnsi="Arial" w:cs="Arial"/>
        </w:rPr>
        <w:t xml:space="preserve">Abb. 5: </w:t>
      </w:r>
      <w:r w:rsidR="00E30420">
        <w:rPr>
          <w:rFonts w:ascii="Arial" w:hAnsi="Arial" w:cs="Arial"/>
        </w:rPr>
        <w:t>Historischer Moment</w:t>
      </w:r>
      <w:r w:rsidR="000B664E">
        <w:rPr>
          <w:rFonts w:ascii="Arial" w:hAnsi="Arial" w:cs="Arial"/>
        </w:rPr>
        <w:t xml:space="preserve"> </w:t>
      </w:r>
      <w:r w:rsidR="00F829EF">
        <w:rPr>
          <w:rFonts w:ascii="Arial" w:hAnsi="Arial" w:cs="Arial"/>
        </w:rPr>
        <w:t xml:space="preserve">Teil </w:t>
      </w:r>
      <w:r w:rsidR="000B664E">
        <w:rPr>
          <w:rFonts w:ascii="Arial" w:hAnsi="Arial" w:cs="Arial"/>
        </w:rPr>
        <w:t>1</w:t>
      </w:r>
      <w:r w:rsidR="00E30420">
        <w:rPr>
          <w:rFonts w:ascii="Arial" w:hAnsi="Arial" w:cs="Arial"/>
        </w:rPr>
        <w:t>: DDV- und FBB-Vorstände bei der Unterzeichnung des Verschmelzungsvertrags</w:t>
      </w:r>
    </w:p>
    <w:p w:rsidR="00145787" w:rsidRDefault="00145787" w:rsidP="00145787">
      <w:pPr>
        <w:spacing w:after="0" w:line="240" w:lineRule="auto"/>
        <w:rPr>
          <w:rFonts w:ascii="Arial" w:hAnsi="Arial" w:cs="Arial"/>
        </w:rPr>
      </w:pPr>
      <w:r>
        <w:rPr>
          <w:rFonts w:ascii="Arial" w:hAnsi="Arial" w:cs="Arial"/>
        </w:rPr>
        <w:t xml:space="preserve">Quelle: </w:t>
      </w:r>
      <w:proofErr w:type="spellStart"/>
      <w:r>
        <w:rPr>
          <w:rFonts w:ascii="Arial" w:hAnsi="Arial" w:cs="Arial"/>
        </w:rPr>
        <w:t>BuGG</w:t>
      </w:r>
      <w:proofErr w:type="spellEnd"/>
      <w:r>
        <w:rPr>
          <w:rFonts w:ascii="Arial" w:hAnsi="Arial" w:cs="Arial"/>
        </w:rPr>
        <w:t>/</w:t>
      </w:r>
      <w:proofErr w:type="spellStart"/>
      <w:r>
        <w:rPr>
          <w:rFonts w:ascii="Arial" w:hAnsi="Arial" w:cs="Arial"/>
        </w:rPr>
        <w:t>Herfort</w:t>
      </w:r>
      <w:proofErr w:type="spellEnd"/>
    </w:p>
    <w:p w:rsidR="00F70A30" w:rsidRDefault="00F70A30" w:rsidP="00F70A30">
      <w:pPr>
        <w:spacing w:after="0" w:line="240" w:lineRule="auto"/>
        <w:rPr>
          <w:rFonts w:ascii="Arial" w:hAnsi="Arial" w:cs="Arial"/>
        </w:rPr>
      </w:pPr>
    </w:p>
    <w:p w:rsidR="000B664E" w:rsidRPr="008257FF" w:rsidRDefault="000B664E" w:rsidP="000B664E">
      <w:pPr>
        <w:spacing w:after="0" w:line="240" w:lineRule="auto"/>
        <w:rPr>
          <w:rFonts w:ascii="Arial" w:hAnsi="Arial" w:cs="Arial"/>
        </w:rPr>
      </w:pPr>
      <w:r>
        <w:rPr>
          <w:rFonts w:ascii="Arial" w:hAnsi="Arial" w:cs="Arial"/>
        </w:rPr>
        <w:t xml:space="preserve">Abb. </w:t>
      </w:r>
      <w:r>
        <w:rPr>
          <w:rFonts w:ascii="Arial" w:hAnsi="Arial" w:cs="Arial"/>
        </w:rPr>
        <w:t>6</w:t>
      </w:r>
      <w:r>
        <w:rPr>
          <w:rFonts w:ascii="Arial" w:hAnsi="Arial" w:cs="Arial"/>
        </w:rPr>
        <w:t xml:space="preserve">: Historischer Moment </w:t>
      </w:r>
      <w:r w:rsidR="00F829EF">
        <w:rPr>
          <w:rFonts w:ascii="Arial" w:hAnsi="Arial" w:cs="Arial"/>
        </w:rPr>
        <w:t xml:space="preserve">Teil </w:t>
      </w:r>
      <w:r>
        <w:rPr>
          <w:rFonts w:ascii="Arial" w:hAnsi="Arial" w:cs="Arial"/>
        </w:rPr>
        <w:t>2</w:t>
      </w:r>
      <w:r>
        <w:rPr>
          <w:rFonts w:ascii="Arial" w:hAnsi="Arial" w:cs="Arial"/>
        </w:rPr>
        <w:t xml:space="preserve">: </w:t>
      </w:r>
      <w:r w:rsidR="00F829EF">
        <w:rPr>
          <w:rFonts w:ascii="Arial" w:hAnsi="Arial" w:cs="Arial"/>
        </w:rPr>
        <w:t xml:space="preserve">Die </w:t>
      </w:r>
      <w:proofErr w:type="spellStart"/>
      <w:r w:rsidR="00F829EF">
        <w:rPr>
          <w:rFonts w:ascii="Arial" w:hAnsi="Arial" w:cs="Arial"/>
        </w:rPr>
        <w:t>Neugrünung</w:t>
      </w:r>
      <w:proofErr w:type="spellEnd"/>
      <w:r w:rsidR="00F829EF">
        <w:rPr>
          <w:rFonts w:ascii="Arial" w:hAnsi="Arial" w:cs="Arial"/>
        </w:rPr>
        <w:t xml:space="preserve"> des </w:t>
      </w:r>
      <w:proofErr w:type="spellStart"/>
      <w:r w:rsidR="00F829EF">
        <w:rPr>
          <w:rFonts w:ascii="Arial" w:hAnsi="Arial" w:cs="Arial"/>
        </w:rPr>
        <w:t>BuGG</w:t>
      </w:r>
      <w:proofErr w:type="spellEnd"/>
      <w:r w:rsidR="00F829EF">
        <w:rPr>
          <w:rFonts w:ascii="Arial" w:hAnsi="Arial" w:cs="Arial"/>
        </w:rPr>
        <w:t xml:space="preserve"> ist nun besiegelt – Notar </w:t>
      </w:r>
      <w:r w:rsidR="00FD1134">
        <w:rPr>
          <w:rFonts w:ascii="Arial" w:hAnsi="Arial" w:cs="Arial"/>
        </w:rPr>
        <w:t>Rolf</w:t>
      </w:r>
      <w:r w:rsidR="00F829EF">
        <w:rPr>
          <w:rFonts w:ascii="Arial" w:hAnsi="Arial" w:cs="Arial"/>
        </w:rPr>
        <w:t xml:space="preserve"> </w:t>
      </w:r>
      <w:proofErr w:type="spellStart"/>
      <w:r w:rsidR="00F829EF">
        <w:rPr>
          <w:rFonts w:ascii="Arial" w:hAnsi="Arial" w:cs="Arial"/>
        </w:rPr>
        <w:t>Pratz</w:t>
      </w:r>
      <w:proofErr w:type="spellEnd"/>
      <w:r w:rsidR="00F829EF">
        <w:rPr>
          <w:rFonts w:ascii="Arial" w:hAnsi="Arial" w:cs="Arial"/>
        </w:rPr>
        <w:t xml:space="preserve"> (rechts) gratuliert dem </w:t>
      </w:r>
      <w:proofErr w:type="spellStart"/>
      <w:r w:rsidR="00F829EF">
        <w:rPr>
          <w:rFonts w:ascii="Arial" w:hAnsi="Arial" w:cs="Arial"/>
        </w:rPr>
        <w:t>BuGG</w:t>
      </w:r>
      <w:proofErr w:type="spellEnd"/>
      <w:r w:rsidR="00F829EF">
        <w:rPr>
          <w:rFonts w:ascii="Arial" w:hAnsi="Arial" w:cs="Arial"/>
        </w:rPr>
        <w:t>-Präsidenten Dr. Gunter Mann</w:t>
      </w:r>
    </w:p>
    <w:p w:rsidR="000B664E" w:rsidRDefault="000B664E" w:rsidP="000B664E">
      <w:pPr>
        <w:spacing w:after="0" w:line="240" w:lineRule="auto"/>
        <w:rPr>
          <w:rFonts w:ascii="Arial" w:hAnsi="Arial" w:cs="Arial"/>
        </w:rPr>
      </w:pPr>
      <w:r>
        <w:rPr>
          <w:rFonts w:ascii="Arial" w:hAnsi="Arial" w:cs="Arial"/>
        </w:rPr>
        <w:t xml:space="preserve">Quelle: </w:t>
      </w:r>
      <w:proofErr w:type="spellStart"/>
      <w:r>
        <w:rPr>
          <w:rFonts w:ascii="Arial" w:hAnsi="Arial" w:cs="Arial"/>
        </w:rPr>
        <w:t>BuGG</w:t>
      </w:r>
      <w:proofErr w:type="spellEnd"/>
      <w:r>
        <w:rPr>
          <w:rFonts w:ascii="Arial" w:hAnsi="Arial" w:cs="Arial"/>
        </w:rPr>
        <w:t>/</w:t>
      </w:r>
      <w:proofErr w:type="spellStart"/>
      <w:r>
        <w:rPr>
          <w:rFonts w:ascii="Arial" w:hAnsi="Arial" w:cs="Arial"/>
        </w:rPr>
        <w:t>Herfort</w:t>
      </w:r>
      <w:proofErr w:type="spellEnd"/>
    </w:p>
    <w:p w:rsidR="000B664E" w:rsidRDefault="000B664E" w:rsidP="00F70A30">
      <w:pPr>
        <w:spacing w:after="0" w:line="240" w:lineRule="auto"/>
        <w:rPr>
          <w:rFonts w:ascii="Arial" w:hAnsi="Arial" w:cs="Arial"/>
        </w:rPr>
      </w:pPr>
    </w:p>
    <w:p w:rsidR="000B664E" w:rsidRDefault="000B664E" w:rsidP="00F70A30">
      <w:pPr>
        <w:spacing w:after="0" w:line="240" w:lineRule="auto"/>
        <w:rPr>
          <w:rFonts w:ascii="Arial" w:hAnsi="Arial" w:cs="Arial"/>
        </w:rPr>
      </w:pPr>
      <w:r>
        <w:rPr>
          <w:rFonts w:ascii="Arial" w:hAnsi="Arial" w:cs="Arial"/>
        </w:rPr>
        <w:t>Abb. 7</w:t>
      </w:r>
      <w:r w:rsidR="00FD1134">
        <w:rPr>
          <w:rFonts w:ascii="Arial" w:hAnsi="Arial" w:cs="Arial"/>
        </w:rPr>
        <w:t xml:space="preserve"> und 7-2</w:t>
      </w:r>
      <w:r>
        <w:rPr>
          <w:rFonts w:ascii="Arial" w:hAnsi="Arial" w:cs="Arial"/>
        </w:rPr>
        <w:t>:</w:t>
      </w:r>
      <w:r>
        <w:rPr>
          <w:rFonts w:ascii="Arial" w:hAnsi="Arial" w:cs="Arial"/>
        </w:rPr>
        <w:t xml:space="preserve"> </w:t>
      </w:r>
      <w:r w:rsidR="00F829EF">
        <w:rPr>
          <w:rFonts w:ascii="Arial" w:hAnsi="Arial" w:cs="Arial"/>
        </w:rPr>
        <w:t xml:space="preserve">Bei der 1. </w:t>
      </w:r>
      <w:proofErr w:type="spellStart"/>
      <w:r w:rsidR="00F829EF">
        <w:rPr>
          <w:rFonts w:ascii="Arial" w:hAnsi="Arial" w:cs="Arial"/>
        </w:rPr>
        <w:t>BuGG</w:t>
      </w:r>
      <w:proofErr w:type="spellEnd"/>
      <w:r w:rsidR="00F829EF">
        <w:rPr>
          <w:rFonts w:ascii="Arial" w:hAnsi="Arial" w:cs="Arial"/>
        </w:rPr>
        <w:t>-Mitgliederversammlung stellen das Präsidium und Präsident Dr. Gunter Mann ihre Ziele für 2018/19 vor</w:t>
      </w:r>
    </w:p>
    <w:p w:rsidR="000B664E" w:rsidRDefault="000B664E" w:rsidP="000B664E">
      <w:pPr>
        <w:spacing w:after="0" w:line="240" w:lineRule="auto"/>
        <w:rPr>
          <w:rFonts w:ascii="Arial" w:hAnsi="Arial" w:cs="Arial"/>
        </w:rPr>
      </w:pPr>
    </w:p>
    <w:p w:rsidR="00F70A30" w:rsidRPr="008257FF" w:rsidRDefault="00F70A30" w:rsidP="00F70A30">
      <w:pPr>
        <w:spacing w:after="0" w:line="240" w:lineRule="auto"/>
        <w:rPr>
          <w:rFonts w:ascii="Arial" w:hAnsi="Arial" w:cs="Arial"/>
        </w:rPr>
      </w:pPr>
      <w:r>
        <w:rPr>
          <w:rFonts w:ascii="Arial" w:hAnsi="Arial" w:cs="Arial"/>
        </w:rPr>
        <w:t xml:space="preserve">Abb. </w:t>
      </w:r>
      <w:r w:rsidR="000B664E">
        <w:rPr>
          <w:rFonts w:ascii="Arial" w:hAnsi="Arial" w:cs="Arial"/>
        </w:rPr>
        <w:t>8</w:t>
      </w:r>
      <w:r>
        <w:rPr>
          <w:rFonts w:ascii="Arial" w:hAnsi="Arial" w:cs="Arial"/>
        </w:rPr>
        <w:t xml:space="preserve">: </w:t>
      </w:r>
      <w:r w:rsidR="00E30420">
        <w:rPr>
          <w:rFonts w:ascii="Arial" w:hAnsi="Arial" w:cs="Arial"/>
        </w:rPr>
        <w:t xml:space="preserve">Die Teilnehmer der 1. </w:t>
      </w:r>
      <w:proofErr w:type="spellStart"/>
      <w:r w:rsidR="00E30420">
        <w:rPr>
          <w:rFonts w:ascii="Arial" w:hAnsi="Arial" w:cs="Arial"/>
        </w:rPr>
        <w:t>BuGG</w:t>
      </w:r>
      <w:proofErr w:type="spellEnd"/>
      <w:r w:rsidR="00E30420">
        <w:rPr>
          <w:rFonts w:ascii="Arial" w:hAnsi="Arial" w:cs="Arial"/>
        </w:rPr>
        <w:t>-Mitgliederversammlung</w:t>
      </w:r>
      <w:r w:rsidR="001314BC">
        <w:rPr>
          <w:rFonts w:ascii="Arial" w:hAnsi="Arial" w:cs="Arial"/>
        </w:rPr>
        <w:t xml:space="preserve"> am 17.05.2018</w:t>
      </w:r>
    </w:p>
    <w:p w:rsidR="00145787" w:rsidRDefault="00145787" w:rsidP="00145787">
      <w:pPr>
        <w:spacing w:after="0" w:line="240" w:lineRule="auto"/>
        <w:rPr>
          <w:rFonts w:ascii="Arial" w:hAnsi="Arial" w:cs="Arial"/>
        </w:rPr>
      </w:pPr>
      <w:r>
        <w:rPr>
          <w:rFonts w:ascii="Arial" w:hAnsi="Arial" w:cs="Arial"/>
        </w:rPr>
        <w:t xml:space="preserve">Quelle: </w:t>
      </w:r>
      <w:proofErr w:type="spellStart"/>
      <w:r>
        <w:rPr>
          <w:rFonts w:ascii="Arial" w:hAnsi="Arial" w:cs="Arial"/>
        </w:rPr>
        <w:t>BuGG</w:t>
      </w:r>
      <w:proofErr w:type="spellEnd"/>
      <w:r>
        <w:rPr>
          <w:rFonts w:ascii="Arial" w:hAnsi="Arial" w:cs="Arial"/>
        </w:rPr>
        <w:t>/</w:t>
      </w:r>
      <w:proofErr w:type="spellStart"/>
      <w:r>
        <w:rPr>
          <w:rFonts w:ascii="Arial" w:hAnsi="Arial" w:cs="Arial"/>
        </w:rPr>
        <w:t>Herfort</w:t>
      </w:r>
      <w:proofErr w:type="spellEnd"/>
    </w:p>
    <w:p w:rsidR="00F70A30" w:rsidRDefault="00F70A30" w:rsidP="00F70A30">
      <w:pPr>
        <w:spacing w:after="0" w:line="240" w:lineRule="auto"/>
        <w:rPr>
          <w:rFonts w:ascii="Arial" w:hAnsi="Arial" w:cs="Arial"/>
        </w:rPr>
      </w:pPr>
    </w:p>
    <w:p w:rsidR="000B664E" w:rsidRDefault="000B664E" w:rsidP="00F70A30">
      <w:pPr>
        <w:spacing w:after="0" w:line="240" w:lineRule="auto"/>
        <w:rPr>
          <w:rFonts w:ascii="Arial" w:hAnsi="Arial" w:cs="Arial"/>
        </w:rPr>
      </w:pPr>
      <w:r>
        <w:rPr>
          <w:rFonts w:ascii="Arial" w:hAnsi="Arial" w:cs="Arial"/>
        </w:rPr>
        <w:t xml:space="preserve">Abb. 9: </w:t>
      </w:r>
      <w:r w:rsidR="00F829EF">
        <w:rPr>
          <w:rFonts w:ascii="Arial" w:hAnsi="Arial" w:cs="Arial"/>
        </w:rPr>
        <w:t>Auf dem Weg zur Urkunde: Rechtsanwalt Dr.</w:t>
      </w:r>
      <w:r w:rsidR="00FE7D93">
        <w:rPr>
          <w:rFonts w:ascii="Arial" w:hAnsi="Arial" w:cs="Arial"/>
        </w:rPr>
        <w:t xml:space="preserve"> Dieter</w:t>
      </w:r>
      <w:r w:rsidR="00F829EF">
        <w:rPr>
          <w:rFonts w:ascii="Arial" w:hAnsi="Arial" w:cs="Arial"/>
        </w:rPr>
        <w:t xml:space="preserve"> Deuschle und die Notare </w:t>
      </w:r>
      <w:r w:rsidR="00FE7D93">
        <w:rPr>
          <w:rFonts w:ascii="Arial" w:hAnsi="Arial" w:cs="Arial"/>
        </w:rPr>
        <w:t xml:space="preserve">Hans Peter Benzing </w:t>
      </w:r>
      <w:r w:rsidR="00F829EF">
        <w:rPr>
          <w:rFonts w:ascii="Arial" w:hAnsi="Arial" w:cs="Arial"/>
        </w:rPr>
        <w:t xml:space="preserve">und </w:t>
      </w:r>
      <w:r w:rsidR="00FE7D93">
        <w:rPr>
          <w:rFonts w:ascii="Arial" w:hAnsi="Arial" w:cs="Arial"/>
        </w:rPr>
        <w:t xml:space="preserve">Rolf </w:t>
      </w:r>
      <w:proofErr w:type="spellStart"/>
      <w:r w:rsidR="00FE7D93">
        <w:rPr>
          <w:rFonts w:ascii="Arial" w:hAnsi="Arial" w:cs="Arial"/>
        </w:rPr>
        <w:t>Pratz</w:t>
      </w:r>
      <w:proofErr w:type="spellEnd"/>
      <w:r w:rsidR="00FE7D93">
        <w:rPr>
          <w:rFonts w:ascii="Arial" w:hAnsi="Arial" w:cs="Arial"/>
        </w:rPr>
        <w:t xml:space="preserve"> </w:t>
      </w:r>
      <w:r w:rsidR="00F829EF">
        <w:rPr>
          <w:rFonts w:ascii="Arial" w:hAnsi="Arial" w:cs="Arial"/>
        </w:rPr>
        <w:t>(v. l. n. r.) lesen den DDV- und FBB-Vorstände den Verschmelzungsvertrag vor</w:t>
      </w:r>
    </w:p>
    <w:p w:rsidR="000B664E" w:rsidRDefault="000B664E" w:rsidP="000B664E">
      <w:pPr>
        <w:spacing w:after="0" w:line="240" w:lineRule="auto"/>
        <w:rPr>
          <w:rFonts w:ascii="Arial" w:hAnsi="Arial" w:cs="Arial"/>
        </w:rPr>
      </w:pPr>
      <w:r>
        <w:rPr>
          <w:rFonts w:ascii="Arial" w:hAnsi="Arial" w:cs="Arial"/>
        </w:rPr>
        <w:t xml:space="preserve">Quelle: </w:t>
      </w:r>
      <w:proofErr w:type="spellStart"/>
      <w:r>
        <w:rPr>
          <w:rFonts w:ascii="Arial" w:hAnsi="Arial" w:cs="Arial"/>
        </w:rPr>
        <w:t>BuGG</w:t>
      </w:r>
      <w:proofErr w:type="spellEnd"/>
      <w:r>
        <w:rPr>
          <w:rFonts w:ascii="Arial" w:hAnsi="Arial" w:cs="Arial"/>
        </w:rPr>
        <w:t>/</w:t>
      </w:r>
      <w:proofErr w:type="spellStart"/>
      <w:r>
        <w:rPr>
          <w:rFonts w:ascii="Arial" w:hAnsi="Arial" w:cs="Arial"/>
        </w:rPr>
        <w:t>Herfort</w:t>
      </w:r>
      <w:proofErr w:type="spellEnd"/>
    </w:p>
    <w:p w:rsidR="000B664E" w:rsidRDefault="000B664E" w:rsidP="00F70A30">
      <w:pPr>
        <w:spacing w:after="0" w:line="240" w:lineRule="auto"/>
        <w:rPr>
          <w:rFonts w:ascii="Arial" w:hAnsi="Arial" w:cs="Arial"/>
        </w:rPr>
      </w:pPr>
    </w:p>
    <w:p w:rsidR="000B664E" w:rsidRDefault="000B664E" w:rsidP="00F70A30">
      <w:pPr>
        <w:spacing w:after="0" w:line="240" w:lineRule="auto"/>
        <w:rPr>
          <w:rFonts w:ascii="Arial" w:hAnsi="Arial" w:cs="Arial"/>
        </w:rPr>
      </w:pPr>
      <w:r>
        <w:rPr>
          <w:rFonts w:ascii="Arial" w:hAnsi="Arial" w:cs="Arial"/>
        </w:rPr>
        <w:t xml:space="preserve">Abb. 10: </w:t>
      </w:r>
      <w:r w:rsidR="00F829EF">
        <w:rPr>
          <w:rFonts w:ascii="Arial" w:hAnsi="Arial" w:cs="Arial"/>
        </w:rPr>
        <w:t xml:space="preserve">Standing </w:t>
      </w:r>
      <w:proofErr w:type="spellStart"/>
      <w:r w:rsidR="00F829EF">
        <w:rPr>
          <w:rFonts w:ascii="Arial" w:hAnsi="Arial" w:cs="Arial"/>
        </w:rPr>
        <w:t>Ovations</w:t>
      </w:r>
      <w:proofErr w:type="spellEnd"/>
      <w:r w:rsidR="00F829EF">
        <w:rPr>
          <w:rFonts w:ascii="Arial" w:hAnsi="Arial" w:cs="Arial"/>
        </w:rPr>
        <w:t xml:space="preserve"> nach der Unterzeichnung des Verschmelzungsvertrags</w:t>
      </w:r>
    </w:p>
    <w:p w:rsidR="000B664E" w:rsidRDefault="000B664E" w:rsidP="000B664E">
      <w:pPr>
        <w:spacing w:after="0" w:line="240" w:lineRule="auto"/>
        <w:rPr>
          <w:rFonts w:ascii="Arial" w:hAnsi="Arial" w:cs="Arial"/>
        </w:rPr>
      </w:pPr>
      <w:r>
        <w:rPr>
          <w:rFonts w:ascii="Arial" w:hAnsi="Arial" w:cs="Arial"/>
        </w:rPr>
        <w:t xml:space="preserve">Quelle: </w:t>
      </w:r>
      <w:proofErr w:type="spellStart"/>
      <w:r>
        <w:rPr>
          <w:rFonts w:ascii="Arial" w:hAnsi="Arial" w:cs="Arial"/>
        </w:rPr>
        <w:t>BuGG</w:t>
      </w:r>
      <w:proofErr w:type="spellEnd"/>
      <w:r>
        <w:rPr>
          <w:rFonts w:ascii="Arial" w:hAnsi="Arial" w:cs="Arial"/>
        </w:rPr>
        <w:t>/</w:t>
      </w:r>
      <w:proofErr w:type="spellStart"/>
      <w:r>
        <w:rPr>
          <w:rFonts w:ascii="Arial" w:hAnsi="Arial" w:cs="Arial"/>
        </w:rPr>
        <w:t>Herfort</w:t>
      </w:r>
      <w:proofErr w:type="spellEnd"/>
    </w:p>
    <w:p w:rsidR="000B664E" w:rsidRDefault="000B664E" w:rsidP="00F70A30">
      <w:pPr>
        <w:spacing w:after="0" w:line="240" w:lineRule="auto"/>
        <w:rPr>
          <w:rFonts w:ascii="Arial" w:hAnsi="Arial" w:cs="Arial"/>
        </w:rPr>
      </w:pPr>
    </w:p>
    <w:p w:rsidR="00F70A30" w:rsidRPr="008257FF" w:rsidRDefault="00F829EF" w:rsidP="00F70A30">
      <w:pPr>
        <w:spacing w:after="0" w:line="240" w:lineRule="auto"/>
        <w:rPr>
          <w:rFonts w:ascii="Arial" w:hAnsi="Arial" w:cs="Arial"/>
        </w:rPr>
      </w:pPr>
      <w:r>
        <w:rPr>
          <w:rFonts w:ascii="Arial" w:hAnsi="Arial" w:cs="Arial"/>
        </w:rPr>
        <w:t>Abb. 11-1, 2, 3</w:t>
      </w:r>
      <w:r w:rsidR="000B664E">
        <w:rPr>
          <w:rFonts w:ascii="Arial" w:hAnsi="Arial" w:cs="Arial"/>
        </w:rPr>
        <w:t xml:space="preserve">: </w:t>
      </w:r>
      <w:r w:rsidR="00E30420">
        <w:rPr>
          <w:rFonts w:ascii="Arial" w:hAnsi="Arial" w:cs="Arial"/>
        </w:rPr>
        <w:t xml:space="preserve">Im Anschluss an die Neugründung des </w:t>
      </w:r>
      <w:proofErr w:type="spellStart"/>
      <w:r w:rsidR="00E30420">
        <w:rPr>
          <w:rFonts w:ascii="Arial" w:hAnsi="Arial" w:cs="Arial"/>
        </w:rPr>
        <w:t>BuGG</w:t>
      </w:r>
      <w:proofErr w:type="spellEnd"/>
      <w:r w:rsidR="00E30420">
        <w:rPr>
          <w:rFonts w:ascii="Arial" w:hAnsi="Arial" w:cs="Arial"/>
        </w:rPr>
        <w:t xml:space="preserve"> gab es reichlich zu feiern</w:t>
      </w:r>
      <w:r w:rsidR="00C45DE7">
        <w:rPr>
          <w:rFonts w:ascii="Arial" w:hAnsi="Arial" w:cs="Arial"/>
        </w:rPr>
        <w:t xml:space="preserve"> und vieles zu besprechen</w:t>
      </w:r>
    </w:p>
    <w:p w:rsidR="00145787" w:rsidRPr="008257FF" w:rsidRDefault="00F70A30" w:rsidP="008257FF">
      <w:pPr>
        <w:spacing w:after="0" w:line="240" w:lineRule="auto"/>
        <w:rPr>
          <w:rFonts w:ascii="Arial" w:hAnsi="Arial" w:cs="Arial"/>
        </w:rPr>
      </w:pPr>
      <w:r>
        <w:rPr>
          <w:rFonts w:ascii="Arial" w:hAnsi="Arial" w:cs="Arial"/>
        </w:rPr>
        <w:t xml:space="preserve">Quelle: </w:t>
      </w:r>
      <w:proofErr w:type="spellStart"/>
      <w:r>
        <w:rPr>
          <w:rFonts w:ascii="Arial" w:hAnsi="Arial" w:cs="Arial"/>
        </w:rPr>
        <w:t>BuGG</w:t>
      </w:r>
      <w:proofErr w:type="spellEnd"/>
      <w:r>
        <w:rPr>
          <w:rFonts w:ascii="Arial" w:hAnsi="Arial" w:cs="Arial"/>
        </w:rPr>
        <w:t>/</w:t>
      </w:r>
      <w:proofErr w:type="spellStart"/>
      <w:r>
        <w:rPr>
          <w:rFonts w:ascii="Arial" w:hAnsi="Arial" w:cs="Arial"/>
        </w:rPr>
        <w:t>Herfort</w:t>
      </w:r>
      <w:bookmarkStart w:id="0" w:name="_GoBack"/>
      <w:bookmarkEnd w:id="0"/>
      <w:proofErr w:type="spellEnd"/>
    </w:p>
    <w:sectPr w:rsidR="00145787" w:rsidRPr="008257FF" w:rsidSect="00FD1134">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D4708"/>
    <w:multiLevelType w:val="hybridMultilevel"/>
    <w:tmpl w:val="972A9A5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6717DA7"/>
    <w:multiLevelType w:val="hybridMultilevel"/>
    <w:tmpl w:val="69D0C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4C412C8"/>
    <w:multiLevelType w:val="hybridMultilevel"/>
    <w:tmpl w:val="6D806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8CB13DB"/>
    <w:multiLevelType w:val="hybridMultilevel"/>
    <w:tmpl w:val="C71AC5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FF"/>
    <w:rsid w:val="00001CC2"/>
    <w:rsid w:val="000157BA"/>
    <w:rsid w:val="000A1804"/>
    <w:rsid w:val="000B664E"/>
    <w:rsid w:val="000E692F"/>
    <w:rsid w:val="000F6ADE"/>
    <w:rsid w:val="001314BC"/>
    <w:rsid w:val="00145787"/>
    <w:rsid w:val="001A752D"/>
    <w:rsid w:val="00205C9D"/>
    <w:rsid w:val="002358F4"/>
    <w:rsid w:val="00235D97"/>
    <w:rsid w:val="00300C41"/>
    <w:rsid w:val="003A56FE"/>
    <w:rsid w:val="00424238"/>
    <w:rsid w:val="00426CBD"/>
    <w:rsid w:val="00441CB7"/>
    <w:rsid w:val="00452D72"/>
    <w:rsid w:val="004A2743"/>
    <w:rsid w:val="004C0249"/>
    <w:rsid w:val="00523731"/>
    <w:rsid w:val="005601E0"/>
    <w:rsid w:val="005726BB"/>
    <w:rsid w:val="00595E25"/>
    <w:rsid w:val="005C1698"/>
    <w:rsid w:val="00650F35"/>
    <w:rsid w:val="00712293"/>
    <w:rsid w:val="00792B6A"/>
    <w:rsid w:val="007A1A4D"/>
    <w:rsid w:val="007A2F92"/>
    <w:rsid w:val="007C04AE"/>
    <w:rsid w:val="007D4A27"/>
    <w:rsid w:val="00800630"/>
    <w:rsid w:val="00807A2C"/>
    <w:rsid w:val="008257FF"/>
    <w:rsid w:val="008A2DBA"/>
    <w:rsid w:val="008D0BDB"/>
    <w:rsid w:val="0092170F"/>
    <w:rsid w:val="00992F20"/>
    <w:rsid w:val="009E1337"/>
    <w:rsid w:val="00A10855"/>
    <w:rsid w:val="00A228DC"/>
    <w:rsid w:val="00A31D23"/>
    <w:rsid w:val="00A5011D"/>
    <w:rsid w:val="00A977D3"/>
    <w:rsid w:val="00AA401A"/>
    <w:rsid w:val="00AF04E1"/>
    <w:rsid w:val="00AF6478"/>
    <w:rsid w:val="00B1167C"/>
    <w:rsid w:val="00B17F73"/>
    <w:rsid w:val="00BA35C2"/>
    <w:rsid w:val="00BB75B9"/>
    <w:rsid w:val="00C27784"/>
    <w:rsid w:val="00C315D2"/>
    <w:rsid w:val="00C45DE7"/>
    <w:rsid w:val="00D11F2E"/>
    <w:rsid w:val="00D5189B"/>
    <w:rsid w:val="00D747DE"/>
    <w:rsid w:val="00D84EB4"/>
    <w:rsid w:val="00E20A5E"/>
    <w:rsid w:val="00E236DE"/>
    <w:rsid w:val="00E30420"/>
    <w:rsid w:val="00ED0066"/>
    <w:rsid w:val="00ED5747"/>
    <w:rsid w:val="00EF5B8A"/>
    <w:rsid w:val="00F01779"/>
    <w:rsid w:val="00F563BF"/>
    <w:rsid w:val="00F70A30"/>
    <w:rsid w:val="00F829EF"/>
    <w:rsid w:val="00FB1B88"/>
    <w:rsid w:val="00FC67A7"/>
    <w:rsid w:val="00FD1134"/>
    <w:rsid w:val="00FE7D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C04A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C04AE"/>
    <w:pPr>
      <w:ind w:left="720"/>
      <w:contextualSpacing/>
    </w:pPr>
  </w:style>
  <w:style w:type="character" w:styleId="Fett">
    <w:name w:val="Strong"/>
    <w:basedOn w:val="Absatz-Standardschriftart"/>
    <w:uiPriority w:val="22"/>
    <w:qFormat/>
    <w:rsid w:val="00C277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C04A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C04AE"/>
    <w:pPr>
      <w:ind w:left="720"/>
      <w:contextualSpacing/>
    </w:pPr>
  </w:style>
  <w:style w:type="character" w:styleId="Fett">
    <w:name w:val="Strong"/>
    <w:basedOn w:val="Absatz-Standardschriftart"/>
    <w:uiPriority w:val="22"/>
    <w:qFormat/>
    <w:rsid w:val="00C277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BAC3-CC5E-4365-B834-D0A565D0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dc:creator>
  <cp:lastModifiedBy>Gunter</cp:lastModifiedBy>
  <cp:revision>26</cp:revision>
  <cp:lastPrinted>2018-05-18T11:48:00Z</cp:lastPrinted>
  <dcterms:created xsi:type="dcterms:W3CDTF">2018-05-11T07:14:00Z</dcterms:created>
  <dcterms:modified xsi:type="dcterms:W3CDTF">2018-05-18T12:15:00Z</dcterms:modified>
</cp:coreProperties>
</file>