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C1F" w:rsidRPr="00930C1F" w:rsidRDefault="00930C1F" w:rsidP="00930C1F">
      <w:pPr>
        <w:spacing w:after="0" w:line="240" w:lineRule="auto"/>
        <w:rPr>
          <w:rFonts w:ascii="Arial" w:eastAsia="Times New Roman" w:hAnsi="Arial" w:cs="Arial"/>
          <w:u w:val="single"/>
          <w:lang w:eastAsia="de-DE"/>
        </w:rPr>
      </w:pPr>
      <w:r w:rsidRPr="00930C1F">
        <w:rPr>
          <w:rFonts w:ascii="Arial" w:eastAsia="Times New Roman" w:hAnsi="Arial" w:cs="Arial"/>
          <w:u w:val="single"/>
          <w:lang w:eastAsia="de-DE"/>
        </w:rPr>
        <w:t xml:space="preserve">Erstes gemeinsames Symposium von </w:t>
      </w:r>
      <w:proofErr w:type="spellStart"/>
      <w:r w:rsidRPr="00930C1F">
        <w:rPr>
          <w:rFonts w:ascii="Arial" w:eastAsia="Times New Roman" w:hAnsi="Arial" w:cs="Arial"/>
          <w:u w:val="single"/>
          <w:lang w:eastAsia="de-DE"/>
        </w:rPr>
        <w:t>FvRH</w:t>
      </w:r>
      <w:proofErr w:type="spellEnd"/>
      <w:r w:rsidRPr="00930C1F">
        <w:rPr>
          <w:rFonts w:ascii="Arial" w:eastAsia="Times New Roman" w:hAnsi="Arial" w:cs="Arial"/>
          <w:u w:val="single"/>
          <w:lang w:eastAsia="de-DE"/>
        </w:rPr>
        <w:t xml:space="preserve"> und </w:t>
      </w:r>
      <w:proofErr w:type="spellStart"/>
      <w:r w:rsidRPr="00930C1F">
        <w:rPr>
          <w:rFonts w:ascii="Arial" w:eastAsia="Times New Roman" w:hAnsi="Arial" w:cs="Arial"/>
          <w:u w:val="single"/>
          <w:lang w:eastAsia="de-DE"/>
        </w:rPr>
        <w:t>BuGG</w:t>
      </w:r>
      <w:proofErr w:type="spellEnd"/>
    </w:p>
    <w:p w:rsidR="00930C1F" w:rsidRPr="00930C1F" w:rsidRDefault="00930C1F" w:rsidP="00930C1F">
      <w:pPr>
        <w:spacing w:after="0" w:line="240" w:lineRule="auto"/>
        <w:rPr>
          <w:rFonts w:ascii="Arial" w:hAnsi="Arial" w:cs="Arial"/>
          <w:b/>
        </w:rPr>
      </w:pPr>
    </w:p>
    <w:p w:rsidR="005E52D3" w:rsidRPr="00930C1F" w:rsidRDefault="00930C1F" w:rsidP="00930C1F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930C1F">
        <w:rPr>
          <w:rFonts w:ascii="Arial" w:hAnsi="Arial" w:cs="Arial"/>
          <w:b/>
          <w:sz w:val="32"/>
          <w:szCs w:val="32"/>
        </w:rPr>
        <w:t xml:space="preserve">Erfolgreiches 1. </w:t>
      </w:r>
      <w:proofErr w:type="spellStart"/>
      <w:r w:rsidRPr="00930C1F">
        <w:rPr>
          <w:rFonts w:ascii="Arial" w:hAnsi="Arial" w:cs="Arial"/>
          <w:b/>
          <w:sz w:val="32"/>
          <w:szCs w:val="32"/>
        </w:rPr>
        <w:t>BuGG</w:t>
      </w:r>
      <w:proofErr w:type="spellEnd"/>
      <w:r w:rsidRPr="00930C1F">
        <w:rPr>
          <w:rFonts w:ascii="Arial" w:hAnsi="Arial" w:cs="Arial"/>
          <w:b/>
          <w:sz w:val="32"/>
          <w:szCs w:val="32"/>
        </w:rPr>
        <w:t>-</w:t>
      </w:r>
      <w:r w:rsidR="005E52D3" w:rsidRPr="00930C1F">
        <w:rPr>
          <w:rFonts w:ascii="Arial" w:hAnsi="Arial" w:cs="Arial"/>
          <w:b/>
          <w:sz w:val="32"/>
          <w:szCs w:val="32"/>
        </w:rPr>
        <w:t>Innenraumbegrünungssymposium  in Stuttgart</w:t>
      </w:r>
    </w:p>
    <w:p w:rsidR="005E52D3" w:rsidRPr="00930C1F" w:rsidRDefault="005E52D3" w:rsidP="00930C1F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5E52D3" w:rsidRPr="00930C1F" w:rsidRDefault="005E52D3" w:rsidP="00930C1F">
      <w:pPr>
        <w:spacing w:after="0" w:line="240" w:lineRule="auto"/>
        <w:rPr>
          <w:rFonts w:ascii="Arial" w:hAnsi="Arial" w:cs="Arial"/>
        </w:rPr>
      </w:pPr>
      <w:r w:rsidRPr="00930C1F">
        <w:rPr>
          <w:rFonts w:ascii="Arial" w:eastAsia="Times New Roman" w:hAnsi="Arial" w:cs="Arial"/>
          <w:lang w:eastAsia="de-DE"/>
        </w:rPr>
        <w:t xml:space="preserve">Erstmalig </w:t>
      </w:r>
      <w:r w:rsidRPr="00930C1F">
        <w:rPr>
          <w:rFonts w:ascii="Arial" w:hAnsi="Arial" w:cs="Arial"/>
        </w:rPr>
        <w:t>richtet</w:t>
      </w:r>
      <w:r w:rsidR="00C20CC3">
        <w:rPr>
          <w:rFonts w:ascii="Arial" w:hAnsi="Arial" w:cs="Arial"/>
        </w:rPr>
        <w:t>e</w:t>
      </w:r>
      <w:r w:rsidR="004F5125">
        <w:rPr>
          <w:rFonts w:ascii="Arial" w:hAnsi="Arial" w:cs="Arial"/>
        </w:rPr>
        <w:t>n</w:t>
      </w:r>
      <w:r w:rsidRPr="00930C1F">
        <w:rPr>
          <w:rFonts w:ascii="Arial" w:hAnsi="Arial" w:cs="Arial"/>
        </w:rPr>
        <w:t xml:space="preserve"> der Fachverb</w:t>
      </w:r>
      <w:r w:rsidR="001E13EC" w:rsidRPr="00930C1F">
        <w:rPr>
          <w:rFonts w:ascii="Arial" w:hAnsi="Arial" w:cs="Arial"/>
        </w:rPr>
        <w:t>and Raumbegrünung un</w:t>
      </w:r>
      <w:r w:rsidRPr="00930C1F">
        <w:rPr>
          <w:rFonts w:ascii="Arial" w:hAnsi="Arial" w:cs="Arial"/>
        </w:rPr>
        <w:t>d Hydrokultur (FvRH) im Zentra</w:t>
      </w:r>
      <w:r w:rsidRPr="00930C1F">
        <w:rPr>
          <w:rFonts w:ascii="Arial" w:hAnsi="Arial" w:cs="Arial"/>
        </w:rPr>
        <w:t>l</w:t>
      </w:r>
      <w:r w:rsidRPr="00930C1F">
        <w:rPr>
          <w:rFonts w:ascii="Arial" w:hAnsi="Arial" w:cs="Arial"/>
        </w:rPr>
        <w:t>verband Gartenbau e.V. (ZVG) gemeinsam mit dem Bundesverband GebäudeGrün e.V. (</w:t>
      </w:r>
      <w:proofErr w:type="spellStart"/>
      <w:r w:rsidRPr="00930C1F">
        <w:rPr>
          <w:rFonts w:ascii="Arial" w:hAnsi="Arial" w:cs="Arial"/>
        </w:rPr>
        <w:t>BuGG</w:t>
      </w:r>
      <w:proofErr w:type="spellEnd"/>
      <w:r w:rsidRPr="00930C1F">
        <w:rPr>
          <w:rFonts w:ascii="Arial" w:hAnsi="Arial" w:cs="Arial"/>
        </w:rPr>
        <w:t>) ein Innenraumbegrünungssymposium aus</w:t>
      </w:r>
      <w:r w:rsidR="00570A72">
        <w:rPr>
          <w:rFonts w:ascii="Arial" w:hAnsi="Arial" w:cs="Arial"/>
        </w:rPr>
        <w:t xml:space="preserve"> – </w:t>
      </w:r>
      <w:r w:rsidR="004F5125">
        <w:rPr>
          <w:rFonts w:ascii="Arial" w:hAnsi="Arial" w:cs="Arial"/>
        </w:rPr>
        <w:t xml:space="preserve">und </w:t>
      </w:r>
      <w:r w:rsidR="00570A72">
        <w:rPr>
          <w:rFonts w:ascii="Arial" w:hAnsi="Arial" w:cs="Arial"/>
        </w:rPr>
        <w:t>das mit vollem Erfolg! Die Vera</w:t>
      </w:r>
      <w:r w:rsidR="00570A72">
        <w:rPr>
          <w:rFonts w:ascii="Arial" w:hAnsi="Arial" w:cs="Arial"/>
        </w:rPr>
        <w:t>n</w:t>
      </w:r>
      <w:r w:rsidR="00570A72">
        <w:rPr>
          <w:rFonts w:ascii="Arial" w:hAnsi="Arial" w:cs="Arial"/>
        </w:rPr>
        <w:t xml:space="preserve">staltung war mit fast 70 Teilnehmern </w:t>
      </w:r>
      <w:r w:rsidR="00787F2D">
        <w:rPr>
          <w:rFonts w:ascii="Arial" w:hAnsi="Arial" w:cs="Arial"/>
        </w:rPr>
        <w:t xml:space="preserve">komplett </w:t>
      </w:r>
      <w:r w:rsidR="00570A72">
        <w:rPr>
          <w:rFonts w:ascii="Arial" w:hAnsi="Arial" w:cs="Arial"/>
        </w:rPr>
        <w:t>ausgebucht.</w:t>
      </w:r>
      <w:r w:rsidRPr="00930C1F">
        <w:rPr>
          <w:rFonts w:ascii="Arial" w:hAnsi="Arial" w:cs="Arial"/>
        </w:rPr>
        <w:t xml:space="preserve"> </w:t>
      </w:r>
    </w:p>
    <w:p w:rsidR="008379BD" w:rsidRPr="00930C1F" w:rsidRDefault="008379BD" w:rsidP="00930C1F">
      <w:pPr>
        <w:spacing w:after="0" w:line="240" w:lineRule="auto"/>
        <w:rPr>
          <w:rFonts w:ascii="Arial" w:hAnsi="Arial" w:cs="Arial"/>
        </w:rPr>
      </w:pPr>
    </w:p>
    <w:p w:rsidR="005E52D3" w:rsidRPr="00930C1F" w:rsidRDefault="008379BD" w:rsidP="00930C1F">
      <w:pPr>
        <w:spacing w:after="0" w:line="240" w:lineRule="auto"/>
        <w:rPr>
          <w:rFonts w:ascii="Arial" w:hAnsi="Arial" w:cs="Arial"/>
        </w:rPr>
      </w:pPr>
      <w:r w:rsidRPr="00930C1F">
        <w:rPr>
          <w:rFonts w:ascii="Arial" w:hAnsi="Arial" w:cs="Arial"/>
        </w:rPr>
        <w:t>Um die Wichtigkeit der Innenraumbegrünung im Kontext eines ganzheitlichen Konzeptes zu</w:t>
      </w:r>
      <w:r w:rsidR="004F5125">
        <w:rPr>
          <w:rFonts w:ascii="Arial" w:hAnsi="Arial" w:cs="Arial"/>
        </w:rPr>
        <w:t>r G</w:t>
      </w:r>
      <w:r w:rsidRPr="00930C1F">
        <w:rPr>
          <w:rFonts w:ascii="Arial" w:hAnsi="Arial" w:cs="Arial"/>
        </w:rPr>
        <w:t>e</w:t>
      </w:r>
      <w:r w:rsidR="008D33AD" w:rsidRPr="00930C1F">
        <w:rPr>
          <w:rFonts w:ascii="Arial" w:hAnsi="Arial" w:cs="Arial"/>
        </w:rPr>
        <w:t xml:space="preserve">bäudebegrünung zu verdeutlichen, </w:t>
      </w:r>
      <w:r w:rsidRPr="00930C1F">
        <w:rPr>
          <w:rFonts w:ascii="Arial" w:hAnsi="Arial" w:cs="Arial"/>
        </w:rPr>
        <w:t>wurde das Symposium bei der</w:t>
      </w:r>
      <w:r w:rsidR="00A9753C" w:rsidRPr="00930C1F">
        <w:rPr>
          <w:rFonts w:ascii="Arial" w:hAnsi="Arial" w:cs="Arial"/>
        </w:rPr>
        <w:t xml:space="preserve"> </w:t>
      </w:r>
      <w:r w:rsidRPr="00930C1F">
        <w:rPr>
          <w:rFonts w:ascii="Arial" w:hAnsi="Arial" w:cs="Arial"/>
        </w:rPr>
        <w:t>Deutsche</w:t>
      </w:r>
      <w:r w:rsidR="008D33AD" w:rsidRPr="00930C1F">
        <w:rPr>
          <w:rFonts w:ascii="Arial" w:hAnsi="Arial" w:cs="Arial"/>
        </w:rPr>
        <w:t>n</w:t>
      </w:r>
      <w:r w:rsidRPr="00930C1F">
        <w:rPr>
          <w:rFonts w:ascii="Arial" w:hAnsi="Arial" w:cs="Arial"/>
        </w:rPr>
        <w:t xml:space="preserve"> Gesel</w:t>
      </w:r>
      <w:r w:rsidRPr="00930C1F">
        <w:rPr>
          <w:rFonts w:ascii="Arial" w:hAnsi="Arial" w:cs="Arial"/>
        </w:rPr>
        <w:t>l</w:t>
      </w:r>
      <w:r w:rsidRPr="00930C1F">
        <w:rPr>
          <w:rFonts w:ascii="Arial" w:hAnsi="Arial" w:cs="Arial"/>
        </w:rPr>
        <w:t xml:space="preserve">schaft für Nachhaltiges Bauen e.V. (DGNB) durchgeführt. </w:t>
      </w:r>
      <w:r w:rsidR="00570A72" w:rsidRPr="00570A72">
        <w:rPr>
          <w:rFonts w:ascii="Arial" w:hAnsi="Arial" w:cs="Arial"/>
        </w:rPr>
        <w:t>Weitere Kooperationspartner w</w:t>
      </w:r>
      <w:r w:rsidR="00570A72" w:rsidRPr="00570A72">
        <w:rPr>
          <w:rFonts w:ascii="Arial" w:hAnsi="Arial" w:cs="Arial"/>
        </w:rPr>
        <w:t>a</w:t>
      </w:r>
      <w:r w:rsidR="00570A72" w:rsidRPr="00570A72">
        <w:rPr>
          <w:rFonts w:ascii="Arial" w:hAnsi="Arial" w:cs="Arial"/>
        </w:rPr>
        <w:t>ren das Institut Bauen und Umwelt e.V. (IBU), de</w:t>
      </w:r>
      <w:r w:rsidR="00570A72">
        <w:rPr>
          <w:rFonts w:ascii="Arial" w:hAnsi="Arial" w:cs="Arial"/>
        </w:rPr>
        <w:t>r</w:t>
      </w:r>
      <w:r w:rsidR="00570A72" w:rsidRPr="00570A72">
        <w:rPr>
          <w:rFonts w:ascii="Arial" w:hAnsi="Arial" w:cs="Arial"/>
        </w:rPr>
        <w:t xml:space="preserve"> Bundesverband Garten-, Landschafts- und Sportplatzbau e.V. (BGL), de</w:t>
      </w:r>
      <w:r w:rsidR="00570A72">
        <w:rPr>
          <w:rFonts w:ascii="Arial" w:hAnsi="Arial" w:cs="Arial"/>
        </w:rPr>
        <w:t>r</w:t>
      </w:r>
      <w:r w:rsidR="00570A72" w:rsidRPr="00570A72">
        <w:rPr>
          <w:rFonts w:ascii="Arial" w:hAnsi="Arial" w:cs="Arial"/>
        </w:rPr>
        <w:t xml:space="preserve"> Bund Deutscher Landschaftsarchitekten e.V. (BDLA) und d</w:t>
      </w:r>
      <w:r w:rsidR="004F5125">
        <w:rPr>
          <w:rFonts w:ascii="Arial" w:hAnsi="Arial" w:cs="Arial"/>
        </w:rPr>
        <w:t>i</w:t>
      </w:r>
      <w:r w:rsidR="00570A72" w:rsidRPr="00570A72">
        <w:rPr>
          <w:rFonts w:ascii="Arial" w:hAnsi="Arial" w:cs="Arial"/>
        </w:rPr>
        <w:t>e Schweizerischen Fachvereinigung Gebäudebegrünung e.V. (SFG).</w:t>
      </w:r>
      <w:r w:rsidR="00787F2D">
        <w:rPr>
          <w:rFonts w:ascii="Arial" w:hAnsi="Arial" w:cs="Arial"/>
        </w:rPr>
        <w:t xml:space="preserve"> </w:t>
      </w:r>
      <w:r w:rsidR="005E52D3" w:rsidRPr="00930C1F">
        <w:rPr>
          <w:rFonts w:ascii="Arial" w:hAnsi="Arial" w:cs="Arial"/>
        </w:rPr>
        <w:t>Das ganztägige S</w:t>
      </w:r>
      <w:r w:rsidR="005E52D3" w:rsidRPr="00930C1F">
        <w:rPr>
          <w:rFonts w:ascii="Arial" w:hAnsi="Arial" w:cs="Arial"/>
        </w:rPr>
        <w:t>e</w:t>
      </w:r>
      <w:r w:rsidR="005E52D3" w:rsidRPr="00930C1F">
        <w:rPr>
          <w:rFonts w:ascii="Arial" w:hAnsi="Arial" w:cs="Arial"/>
        </w:rPr>
        <w:t xml:space="preserve">minar, das sich an Planer, Städte, Bauherren und  Stadtplaner richtete, vermittelte bau- </w:t>
      </w:r>
      <w:r w:rsidR="008D33AD" w:rsidRPr="00930C1F">
        <w:rPr>
          <w:rFonts w:ascii="Arial" w:hAnsi="Arial" w:cs="Arial"/>
        </w:rPr>
        <w:t>und</w:t>
      </w:r>
      <w:r w:rsidR="005E52D3" w:rsidRPr="00930C1F">
        <w:rPr>
          <w:rFonts w:ascii="Arial" w:hAnsi="Arial" w:cs="Arial"/>
        </w:rPr>
        <w:t xml:space="preserve"> ve</w:t>
      </w:r>
      <w:r w:rsidR="008D33AD" w:rsidRPr="00930C1F">
        <w:rPr>
          <w:rFonts w:ascii="Arial" w:hAnsi="Arial" w:cs="Arial"/>
        </w:rPr>
        <w:t>get</w:t>
      </w:r>
      <w:r w:rsidR="008D33AD" w:rsidRPr="00930C1F">
        <w:rPr>
          <w:rFonts w:ascii="Arial" w:hAnsi="Arial" w:cs="Arial"/>
        </w:rPr>
        <w:t>a</w:t>
      </w:r>
      <w:r w:rsidR="008D33AD" w:rsidRPr="00930C1F">
        <w:rPr>
          <w:rFonts w:ascii="Arial" w:hAnsi="Arial" w:cs="Arial"/>
        </w:rPr>
        <w:t xml:space="preserve">tionstechnische Grundlagen sowie </w:t>
      </w:r>
      <w:r w:rsidR="005E52D3" w:rsidRPr="00930C1F">
        <w:rPr>
          <w:rFonts w:ascii="Arial" w:hAnsi="Arial" w:cs="Arial"/>
        </w:rPr>
        <w:t>Aktuelles und Innovatives zur Innenraumbegr</w:t>
      </w:r>
      <w:r w:rsidR="005E52D3" w:rsidRPr="00930C1F">
        <w:rPr>
          <w:rFonts w:ascii="Arial" w:hAnsi="Arial" w:cs="Arial"/>
        </w:rPr>
        <w:t>ü</w:t>
      </w:r>
      <w:r w:rsidR="005E52D3" w:rsidRPr="00930C1F">
        <w:rPr>
          <w:rFonts w:ascii="Arial" w:hAnsi="Arial" w:cs="Arial"/>
        </w:rPr>
        <w:t>nung. Das Innenraumbegrünungssymposium</w:t>
      </w:r>
      <w:r w:rsidR="008D33AD" w:rsidRPr="00930C1F">
        <w:rPr>
          <w:rFonts w:ascii="Arial" w:hAnsi="Arial" w:cs="Arial"/>
        </w:rPr>
        <w:t xml:space="preserve"> versteht sich </w:t>
      </w:r>
      <w:r w:rsidR="004F5125">
        <w:rPr>
          <w:rFonts w:ascii="Arial" w:hAnsi="Arial" w:cs="Arial"/>
        </w:rPr>
        <w:t xml:space="preserve">auch </w:t>
      </w:r>
      <w:r w:rsidR="008D33AD" w:rsidRPr="00930C1F">
        <w:rPr>
          <w:rFonts w:ascii="Arial" w:hAnsi="Arial" w:cs="Arial"/>
        </w:rPr>
        <w:t>als Informationsp</w:t>
      </w:r>
      <w:r w:rsidR="005E52D3" w:rsidRPr="00930C1F">
        <w:rPr>
          <w:rFonts w:ascii="Arial" w:hAnsi="Arial" w:cs="Arial"/>
        </w:rPr>
        <w:t xml:space="preserve">lattform für aktuelle Forschungsergebnisse, neue Richtlinien und Normen und besondere Entwicklungen. </w:t>
      </w:r>
    </w:p>
    <w:p w:rsidR="005E52D3" w:rsidRPr="004B3CA3" w:rsidRDefault="005E52D3" w:rsidP="00930C1F">
      <w:pPr>
        <w:spacing w:after="0" w:line="240" w:lineRule="auto"/>
        <w:rPr>
          <w:rFonts w:ascii="Arial" w:hAnsi="Arial" w:cs="Arial"/>
        </w:rPr>
      </w:pPr>
    </w:p>
    <w:p w:rsidR="004B3CA3" w:rsidRPr="00787F2D" w:rsidRDefault="00787F2D" w:rsidP="00787F2D">
      <w:pPr>
        <w:pStyle w:val="Pa1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Cs/>
          <w:color w:val="000000"/>
          <w:sz w:val="22"/>
          <w:szCs w:val="22"/>
        </w:rPr>
        <w:t>BuGG</w:t>
      </w:r>
      <w:proofErr w:type="spellEnd"/>
      <w:r>
        <w:rPr>
          <w:rFonts w:ascii="Arial" w:hAnsi="Arial" w:cs="Arial"/>
          <w:bCs/>
          <w:color w:val="000000"/>
          <w:sz w:val="22"/>
          <w:szCs w:val="22"/>
        </w:rPr>
        <w:t xml:space="preserve">-Präsident Dr. Gunter Mann begrüßte die Teilnehmer und unterstrich die gelungene Kooperation mit dem </w:t>
      </w:r>
      <w:proofErr w:type="spellStart"/>
      <w:r>
        <w:rPr>
          <w:rFonts w:ascii="Arial" w:hAnsi="Arial" w:cs="Arial"/>
          <w:bCs/>
          <w:color w:val="000000"/>
          <w:sz w:val="22"/>
          <w:szCs w:val="22"/>
        </w:rPr>
        <w:t>FvRH</w:t>
      </w:r>
      <w:proofErr w:type="spellEnd"/>
      <w:r>
        <w:rPr>
          <w:rFonts w:ascii="Arial" w:hAnsi="Arial" w:cs="Arial"/>
          <w:bCs/>
          <w:color w:val="000000"/>
          <w:sz w:val="22"/>
          <w:szCs w:val="22"/>
        </w:rPr>
        <w:t xml:space="preserve"> und bedankte sich für deren Engagement. </w:t>
      </w:r>
      <w:r w:rsidRPr="004B3CA3">
        <w:rPr>
          <w:rFonts w:ascii="Arial" w:hAnsi="Arial" w:cs="Arial"/>
          <w:color w:val="000000"/>
          <w:sz w:val="22"/>
          <w:szCs w:val="22"/>
        </w:rPr>
        <w:t xml:space="preserve">Pascale </w:t>
      </w:r>
      <w:proofErr w:type="spellStart"/>
      <w:r w:rsidRPr="004B3CA3">
        <w:rPr>
          <w:rFonts w:ascii="Arial" w:hAnsi="Arial" w:cs="Arial"/>
          <w:color w:val="000000"/>
          <w:sz w:val="22"/>
          <w:szCs w:val="22"/>
        </w:rPr>
        <w:t>Klaunig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von der DGNB machte dann den Auftakt mit ihrem Vortrag zu „</w:t>
      </w:r>
      <w:r w:rsidR="004B3CA3" w:rsidRPr="004B3CA3">
        <w:rPr>
          <w:rFonts w:ascii="Arial" w:hAnsi="Arial" w:cs="Arial"/>
          <w:bCs/>
          <w:color w:val="000000"/>
          <w:sz w:val="22"/>
          <w:szCs w:val="22"/>
        </w:rPr>
        <w:t>Nachhaltige Innenräume: welchen Einfluss hat die Begrünung?</w:t>
      </w:r>
      <w:r>
        <w:rPr>
          <w:rFonts w:ascii="Arial" w:hAnsi="Arial" w:cs="Arial"/>
          <w:bCs/>
          <w:color w:val="000000"/>
          <w:sz w:val="22"/>
          <w:szCs w:val="22"/>
        </w:rPr>
        <w:t>“ Es folgten „</w:t>
      </w:r>
      <w:r w:rsidR="004B3CA3" w:rsidRPr="004B3CA3">
        <w:rPr>
          <w:rFonts w:ascii="Arial" w:hAnsi="Arial" w:cs="Arial"/>
          <w:bCs/>
          <w:color w:val="000000"/>
          <w:sz w:val="22"/>
          <w:szCs w:val="22"/>
        </w:rPr>
        <w:t>Vertikale Innenraumbegrünung</w:t>
      </w:r>
      <w:r>
        <w:rPr>
          <w:rFonts w:ascii="Arial" w:hAnsi="Arial" w:cs="Arial"/>
          <w:bCs/>
          <w:color w:val="000000"/>
          <w:sz w:val="22"/>
          <w:szCs w:val="22"/>
        </w:rPr>
        <w:t>en</w:t>
      </w:r>
      <w:r w:rsidR="004B3CA3" w:rsidRPr="004B3CA3">
        <w:rPr>
          <w:rFonts w:ascii="Arial" w:hAnsi="Arial" w:cs="Arial"/>
          <w:bCs/>
          <w:color w:val="000000"/>
          <w:sz w:val="22"/>
          <w:szCs w:val="22"/>
        </w:rPr>
        <w:t xml:space="preserve"> in Schulgebä</w:t>
      </w:r>
      <w:r w:rsidR="004B3CA3" w:rsidRPr="004B3CA3">
        <w:rPr>
          <w:rFonts w:ascii="Arial" w:hAnsi="Arial" w:cs="Arial"/>
          <w:bCs/>
          <w:color w:val="000000"/>
          <w:sz w:val="22"/>
          <w:szCs w:val="22"/>
        </w:rPr>
        <w:t>u</w:t>
      </w:r>
      <w:r w:rsidR="004B3CA3" w:rsidRPr="004B3CA3">
        <w:rPr>
          <w:rFonts w:ascii="Arial" w:hAnsi="Arial" w:cs="Arial"/>
          <w:bCs/>
          <w:color w:val="000000"/>
          <w:sz w:val="22"/>
          <w:szCs w:val="22"/>
        </w:rPr>
        <w:t>den. Forschungsergebnisse zu System- und Pflanzeneignung sowie Auswirkungen auf das Raumklima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“ von </w:t>
      </w:r>
      <w:r w:rsidR="004B3CA3" w:rsidRPr="004B3CA3">
        <w:rPr>
          <w:rFonts w:ascii="Arial" w:hAnsi="Arial" w:cs="Arial"/>
          <w:color w:val="000000"/>
          <w:sz w:val="22"/>
          <w:szCs w:val="22"/>
        </w:rPr>
        <w:t xml:space="preserve">Irene </w:t>
      </w:r>
      <w:proofErr w:type="spellStart"/>
      <w:r w:rsidR="004B3CA3" w:rsidRPr="004B3CA3">
        <w:rPr>
          <w:rFonts w:ascii="Arial" w:hAnsi="Arial" w:cs="Arial"/>
          <w:color w:val="000000"/>
          <w:sz w:val="22"/>
          <w:szCs w:val="22"/>
        </w:rPr>
        <w:t>Zluwa</w:t>
      </w:r>
      <w:proofErr w:type="spellEnd"/>
      <w:r w:rsidR="004B3CA3" w:rsidRPr="004B3CA3">
        <w:rPr>
          <w:rFonts w:ascii="Arial" w:hAnsi="Arial" w:cs="Arial"/>
          <w:color w:val="000000"/>
          <w:sz w:val="22"/>
          <w:szCs w:val="22"/>
        </w:rPr>
        <w:t>, Universität für Bodenkultur Wien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Pr="004B3CA3">
        <w:rPr>
          <w:rFonts w:ascii="Arial" w:hAnsi="Arial" w:cs="Arial"/>
          <w:color w:val="000000"/>
          <w:sz w:val="22"/>
          <w:szCs w:val="22"/>
        </w:rPr>
        <w:t>Prof. Dr. Manfred Köhler, Hochschule Neubrandenburg</w:t>
      </w:r>
      <w:r>
        <w:rPr>
          <w:rFonts w:ascii="Arial" w:hAnsi="Arial" w:cs="Arial"/>
          <w:color w:val="000000"/>
        </w:rPr>
        <w:t xml:space="preserve"> zur „</w:t>
      </w:r>
      <w:r w:rsidR="004B3CA3" w:rsidRPr="004B3CA3">
        <w:rPr>
          <w:rFonts w:ascii="Arial" w:hAnsi="Arial" w:cs="Arial"/>
          <w:bCs/>
          <w:color w:val="000000"/>
          <w:sz w:val="22"/>
          <w:szCs w:val="22"/>
        </w:rPr>
        <w:t xml:space="preserve">Neue FLL-Richtlinie zur Planung und Bau von </w:t>
      </w:r>
      <w:proofErr w:type="spellStart"/>
      <w:r w:rsidR="004B3CA3" w:rsidRPr="004B3CA3">
        <w:rPr>
          <w:rFonts w:ascii="Arial" w:hAnsi="Arial" w:cs="Arial"/>
          <w:bCs/>
          <w:color w:val="000000"/>
          <w:sz w:val="22"/>
          <w:szCs w:val="22"/>
        </w:rPr>
        <w:t>Inne</w:t>
      </w:r>
      <w:r w:rsidR="004B3CA3" w:rsidRPr="004B3CA3">
        <w:rPr>
          <w:rFonts w:ascii="Arial" w:hAnsi="Arial" w:cs="Arial"/>
          <w:bCs/>
          <w:color w:val="000000"/>
          <w:sz w:val="22"/>
          <w:szCs w:val="22"/>
        </w:rPr>
        <w:t>n</w:t>
      </w:r>
      <w:r w:rsidR="004B3CA3" w:rsidRPr="004B3CA3">
        <w:rPr>
          <w:rFonts w:ascii="Arial" w:hAnsi="Arial" w:cs="Arial"/>
          <w:bCs/>
          <w:color w:val="000000"/>
          <w:sz w:val="22"/>
          <w:szCs w:val="22"/>
        </w:rPr>
        <w:t>raumbegrü</w:t>
      </w:r>
      <w:r w:rsidR="004B3CA3" w:rsidRPr="004B3CA3">
        <w:rPr>
          <w:rFonts w:ascii="Arial" w:hAnsi="Arial" w:cs="Arial"/>
          <w:bCs/>
          <w:color w:val="000000"/>
          <w:sz w:val="22"/>
          <w:szCs w:val="22"/>
        </w:rPr>
        <w:softHyphen/>
        <w:t>nungen</w:t>
      </w:r>
      <w:proofErr w:type="spellEnd"/>
      <w:r w:rsidR="004B3CA3" w:rsidRPr="004B3CA3">
        <w:rPr>
          <w:rFonts w:ascii="Arial" w:hAnsi="Arial" w:cs="Arial"/>
          <w:bCs/>
          <w:color w:val="000000"/>
          <w:sz w:val="22"/>
          <w:szCs w:val="22"/>
        </w:rPr>
        <w:t>. Was wird sich ändern?</w:t>
      </w:r>
      <w:r>
        <w:rPr>
          <w:rFonts w:ascii="Arial" w:hAnsi="Arial" w:cs="Arial"/>
          <w:bCs/>
          <w:color w:val="000000"/>
        </w:rPr>
        <w:t xml:space="preserve">“ und </w:t>
      </w:r>
      <w:r w:rsidRPr="004B3CA3">
        <w:rPr>
          <w:rFonts w:ascii="Arial" w:hAnsi="Arial" w:cs="Arial"/>
          <w:color w:val="000000"/>
          <w:sz w:val="22"/>
          <w:szCs w:val="22"/>
        </w:rPr>
        <w:t>Dr. Barbara Jäckel, Pflanzenschutzamt Be</w:t>
      </w:r>
      <w:r w:rsidRPr="004B3CA3">
        <w:rPr>
          <w:rFonts w:ascii="Arial" w:hAnsi="Arial" w:cs="Arial"/>
          <w:color w:val="000000"/>
          <w:sz w:val="22"/>
          <w:szCs w:val="22"/>
        </w:rPr>
        <w:t>r</w:t>
      </w:r>
      <w:r w:rsidRPr="004B3CA3">
        <w:rPr>
          <w:rFonts w:ascii="Arial" w:hAnsi="Arial" w:cs="Arial"/>
          <w:color w:val="000000"/>
          <w:sz w:val="22"/>
          <w:szCs w:val="22"/>
        </w:rPr>
        <w:t>lin</w:t>
      </w:r>
      <w:r>
        <w:rPr>
          <w:rFonts w:ascii="Arial" w:hAnsi="Arial" w:cs="Arial"/>
          <w:color w:val="000000"/>
        </w:rPr>
        <w:t xml:space="preserve"> mit „</w:t>
      </w:r>
      <w:r w:rsidR="004B3CA3" w:rsidRPr="004B3CA3">
        <w:rPr>
          <w:rFonts w:ascii="Arial" w:hAnsi="Arial" w:cs="Arial"/>
          <w:bCs/>
          <w:color w:val="000000"/>
          <w:sz w:val="22"/>
          <w:szCs w:val="22"/>
        </w:rPr>
        <w:t>Pflanzenschutz im Innenraum. Möglichkeiten und Beachtenswertes</w:t>
      </w:r>
      <w:r>
        <w:rPr>
          <w:rFonts w:ascii="Arial" w:hAnsi="Arial" w:cs="Arial"/>
          <w:bCs/>
          <w:color w:val="000000"/>
        </w:rPr>
        <w:t xml:space="preserve">“. </w:t>
      </w:r>
      <w:r w:rsidR="008865A8" w:rsidRPr="00930C1F">
        <w:rPr>
          <w:rFonts w:ascii="Arial" w:hAnsi="Arial" w:cs="Arial"/>
          <w:sz w:val="22"/>
          <w:szCs w:val="22"/>
        </w:rPr>
        <w:t>Aus den Re</w:t>
      </w:r>
      <w:r w:rsidR="008865A8" w:rsidRPr="00930C1F">
        <w:rPr>
          <w:rFonts w:ascii="Arial" w:hAnsi="Arial" w:cs="Arial"/>
          <w:sz w:val="22"/>
          <w:szCs w:val="22"/>
        </w:rPr>
        <w:t>i</w:t>
      </w:r>
      <w:r w:rsidR="008865A8" w:rsidRPr="00930C1F">
        <w:rPr>
          <w:rFonts w:ascii="Arial" w:hAnsi="Arial" w:cs="Arial"/>
          <w:sz w:val="22"/>
          <w:szCs w:val="22"/>
        </w:rPr>
        <w:t xml:space="preserve">hen des Fachverbandes </w:t>
      </w:r>
      <w:proofErr w:type="gramStart"/>
      <w:r w:rsidR="008865A8" w:rsidRPr="00930C1F">
        <w:rPr>
          <w:rFonts w:ascii="Arial" w:hAnsi="Arial" w:cs="Arial"/>
          <w:sz w:val="22"/>
          <w:szCs w:val="22"/>
        </w:rPr>
        <w:t>gaben</w:t>
      </w:r>
      <w:proofErr w:type="gramEnd"/>
      <w:r w:rsidR="008865A8" w:rsidRPr="00930C1F">
        <w:rPr>
          <w:rFonts w:ascii="Arial" w:hAnsi="Arial" w:cs="Arial"/>
          <w:sz w:val="22"/>
          <w:szCs w:val="22"/>
        </w:rPr>
        <w:t xml:space="preserve"> Jürgen Herrmannsdörfer und Alexander Hildebrand ihr Wi</w:t>
      </w:r>
      <w:r w:rsidR="008865A8" w:rsidRPr="00930C1F">
        <w:rPr>
          <w:rFonts w:ascii="Arial" w:hAnsi="Arial" w:cs="Arial"/>
          <w:sz w:val="22"/>
          <w:szCs w:val="22"/>
        </w:rPr>
        <w:t>s</w:t>
      </w:r>
      <w:r w:rsidR="008865A8" w:rsidRPr="00930C1F">
        <w:rPr>
          <w:rFonts w:ascii="Arial" w:hAnsi="Arial" w:cs="Arial"/>
          <w:sz w:val="22"/>
          <w:szCs w:val="22"/>
        </w:rPr>
        <w:t>sen aus der Praxis an die Teilnehmer weiter. Darüber hinaus konnte der Fachverband seine</w:t>
      </w:r>
      <w:r w:rsidR="008D33AD" w:rsidRPr="00930C1F">
        <w:rPr>
          <w:rFonts w:ascii="Arial" w:hAnsi="Arial" w:cs="Arial"/>
          <w:sz w:val="22"/>
          <w:szCs w:val="22"/>
        </w:rPr>
        <w:t xml:space="preserve"> Partner</w:t>
      </w:r>
      <w:r w:rsidR="008865A8" w:rsidRPr="00930C1F">
        <w:rPr>
          <w:rFonts w:ascii="Arial" w:hAnsi="Arial" w:cs="Arial"/>
          <w:sz w:val="22"/>
          <w:szCs w:val="22"/>
        </w:rPr>
        <w:t xml:space="preserve"> </w:t>
      </w:r>
      <w:r w:rsidR="008D33AD" w:rsidRPr="00930C1F">
        <w:rPr>
          <w:rFonts w:ascii="Arial" w:hAnsi="Arial" w:cs="Arial"/>
          <w:sz w:val="22"/>
          <w:szCs w:val="22"/>
        </w:rPr>
        <w:t xml:space="preserve">mit </w:t>
      </w:r>
      <w:r w:rsidR="00B24E34" w:rsidRPr="00930C1F">
        <w:rPr>
          <w:rFonts w:ascii="Arial" w:hAnsi="Arial" w:cs="Arial"/>
          <w:sz w:val="22"/>
          <w:szCs w:val="22"/>
        </w:rPr>
        <w:t>jahrelanger</w:t>
      </w:r>
      <w:r w:rsidR="008865A8" w:rsidRPr="00930C1F">
        <w:rPr>
          <w:rFonts w:ascii="Arial" w:hAnsi="Arial" w:cs="Arial"/>
          <w:sz w:val="22"/>
          <w:szCs w:val="22"/>
        </w:rPr>
        <w:t xml:space="preserve"> Erfahrung aus Wissen</w:t>
      </w:r>
      <w:r w:rsidR="008D33AD" w:rsidRPr="00930C1F">
        <w:rPr>
          <w:rFonts w:ascii="Arial" w:hAnsi="Arial" w:cs="Arial"/>
          <w:sz w:val="22"/>
          <w:szCs w:val="22"/>
        </w:rPr>
        <w:t>schaft und Praxis in</w:t>
      </w:r>
      <w:r w:rsidR="008865A8" w:rsidRPr="00930C1F">
        <w:rPr>
          <w:rFonts w:ascii="Arial" w:hAnsi="Arial" w:cs="Arial"/>
          <w:sz w:val="22"/>
          <w:szCs w:val="22"/>
        </w:rPr>
        <w:t xml:space="preserve"> das Symposium </w:t>
      </w:r>
      <w:r w:rsidR="008D33AD" w:rsidRPr="00930C1F">
        <w:rPr>
          <w:rFonts w:ascii="Arial" w:hAnsi="Arial" w:cs="Arial"/>
          <w:sz w:val="22"/>
          <w:szCs w:val="22"/>
        </w:rPr>
        <w:t>einbri</w:t>
      </w:r>
      <w:r w:rsidR="008D33AD" w:rsidRPr="00930C1F">
        <w:rPr>
          <w:rFonts w:ascii="Arial" w:hAnsi="Arial" w:cs="Arial"/>
          <w:sz w:val="22"/>
          <w:szCs w:val="22"/>
        </w:rPr>
        <w:t>n</w:t>
      </w:r>
      <w:r w:rsidR="008D33AD" w:rsidRPr="00930C1F">
        <w:rPr>
          <w:rFonts w:ascii="Arial" w:hAnsi="Arial" w:cs="Arial"/>
          <w:sz w:val="22"/>
          <w:szCs w:val="22"/>
        </w:rPr>
        <w:t>gen.</w:t>
      </w:r>
      <w:r w:rsidR="00570A72">
        <w:rPr>
          <w:rFonts w:ascii="Arial" w:hAnsi="Arial" w:cs="Arial"/>
        </w:rPr>
        <w:t xml:space="preserve"> </w:t>
      </w:r>
      <w:r w:rsidR="008865A8" w:rsidRPr="00930C1F">
        <w:rPr>
          <w:rFonts w:ascii="Arial" w:hAnsi="Arial" w:cs="Arial"/>
          <w:sz w:val="22"/>
          <w:szCs w:val="22"/>
        </w:rPr>
        <w:t xml:space="preserve">So haben Gerhard </w:t>
      </w:r>
      <w:proofErr w:type="spellStart"/>
      <w:r w:rsidR="008865A8" w:rsidRPr="00930C1F">
        <w:rPr>
          <w:rFonts w:ascii="Arial" w:hAnsi="Arial" w:cs="Arial"/>
          <w:sz w:val="22"/>
          <w:szCs w:val="22"/>
        </w:rPr>
        <w:t>Zemp</w:t>
      </w:r>
      <w:proofErr w:type="spellEnd"/>
      <w:r w:rsidR="008865A8" w:rsidRPr="00930C1F">
        <w:rPr>
          <w:rFonts w:ascii="Arial" w:hAnsi="Arial" w:cs="Arial"/>
          <w:sz w:val="22"/>
          <w:szCs w:val="22"/>
        </w:rPr>
        <w:t xml:space="preserve"> aus der Schweiz zum Thema „Gute Gestaltung mit Inne</w:t>
      </w:r>
      <w:r w:rsidR="008865A8" w:rsidRPr="00930C1F">
        <w:rPr>
          <w:rFonts w:ascii="Arial" w:hAnsi="Arial" w:cs="Arial"/>
          <w:sz w:val="22"/>
          <w:szCs w:val="22"/>
        </w:rPr>
        <w:t>n</w:t>
      </w:r>
      <w:r w:rsidR="008865A8" w:rsidRPr="00930C1F">
        <w:rPr>
          <w:rFonts w:ascii="Arial" w:hAnsi="Arial" w:cs="Arial"/>
          <w:sz w:val="22"/>
          <w:szCs w:val="22"/>
        </w:rPr>
        <w:t xml:space="preserve">raumbegrünung in der Architektur“ und Prof. Dr. Karl-Heinz Strauch aus Berlin „Grundlage </w:t>
      </w:r>
      <w:r w:rsidR="008865A8" w:rsidRPr="00787F2D">
        <w:rPr>
          <w:rFonts w:ascii="Arial" w:hAnsi="Arial" w:cs="Arial"/>
          <w:sz w:val="22"/>
          <w:szCs w:val="22"/>
        </w:rPr>
        <w:t>für die qualitative und quantitative Beurteilung des Lichtangebots“ referiert.</w:t>
      </w:r>
      <w:r w:rsidRPr="00787F2D">
        <w:rPr>
          <w:rFonts w:ascii="Arial" w:hAnsi="Arial" w:cs="Arial"/>
          <w:color w:val="000000"/>
          <w:sz w:val="22"/>
          <w:szCs w:val="22"/>
        </w:rPr>
        <w:t xml:space="preserve"> Mariana </w:t>
      </w:r>
      <w:proofErr w:type="spellStart"/>
      <w:r w:rsidRPr="00787F2D">
        <w:rPr>
          <w:rFonts w:ascii="Arial" w:hAnsi="Arial" w:cs="Arial"/>
          <w:color w:val="000000"/>
          <w:sz w:val="22"/>
          <w:szCs w:val="22"/>
        </w:rPr>
        <w:t>Yord</w:t>
      </w:r>
      <w:r w:rsidRPr="00787F2D">
        <w:rPr>
          <w:rFonts w:ascii="Arial" w:hAnsi="Arial" w:cs="Arial"/>
          <w:color w:val="000000"/>
          <w:sz w:val="22"/>
          <w:szCs w:val="22"/>
        </w:rPr>
        <w:t>a</w:t>
      </w:r>
      <w:r w:rsidRPr="00787F2D">
        <w:rPr>
          <w:rFonts w:ascii="Arial" w:hAnsi="Arial" w:cs="Arial"/>
          <w:color w:val="000000"/>
          <w:sz w:val="22"/>
          <w:szCs w:val="22"/>
        </w:rPr>
        <w:t>nova</w:t>
      </w:r>
      <w:proofErr w:type="spellEnd"/>
      <w:r w:rsidRPr="00787F2D">
        <w:rPr>
          <w:rFonts w:ascii="Arial" w:hAnsi="Arial" w:cs="Arial"/>
          <w:color w:val="000000"/>
          <w:sz w:val="22"/>
          <w:szCs w:val="22"/>
        </w:rPr>
        <w:t>, TU München mit ihrem Vortrag zu „</w:t>
      </w:r>
      <w:proofErr w:type="spellStart"/>
      <w:r w:rsidRPr="00787F2D">
        <w:rPr>
          <w:rFonts w:ascii="Arial" w:hAnsi="Arial" w:cs="Arial"/>
          <w:bCs/>
          <w:color w:val="000000"/>
          <w:sz w:val="22"/>
          <w:szCs w:val="22"/>
        </w:rPr>
        <w:t>Agricultural</w:t>
      </w:r>
      <w:proofErr w:type="spellEnd"/>
      <w:r w:rsidRPr="00787F2D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787F2D">
        <w:rPr>
          <w:rFonts w:ascii="Arial" w:hAnsi="Arial" w:cs="Arial"/>
          <w:bCs/>
          <w:color w:val="000000"/>
          <w:sz w:val="22"/>
          <w:szCs w:val="22"/>
        </w:rPr>
        <w:t>Lighting</w:t>
      </w:r>
      <w:proofErr w:type="spellEnd"/>
      <w:r w:rsidRPr="00787F2D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787F2D">
        <w:rPr>
          <w:rFonts w:ascii="Arial" w:hAnsi="Arial" w:cs="Arial"/>
          <w:bCs/>
          <w:color w:val="000000"/>
          <w:sz w:val="22"/>
          <w:szCs w:val="22"/>
        </w:rPr>
        <w:t>Facade</w:t>
      </w:r>
      <w:proofErr w:type="spellEnd"/>
      <w:r w:rsidRPr="00787F2D">
        <w:rPr>
          <w:rFonts w:ascii="Arial" w:hAnsi="Arial" w:cs="Arial"/>
          <w:bCs/>
          <w:color w:val="000000"/>
          <w:sz w:val="22"/>
          <w:szCs w:val="22"/>
        </w:rPr>
        <w:t xml:space="preserve">. </w:t>
      </w:r>
      <w:proofErr w:type="spellStart"/>
      <w:r w:rsidRPr="00787F2D">
        <w:rPr>
          <w:rFonts w:ascii="Arial" w:hAnsi="Arial" w:cs="Arial"/>
          <w:bCs/>
          <w:color w:val="000000"/>
          <w:sz w:val="22"/>
          <w:szCs w:val="22"/>
        </w:rPr>
        <w:t>Vertical</w:t>
      </w:r>
      <w:proofErr w:type="spellEnd"/>
      <w:r w:rsidRPr="00787F2D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787F2D">
        <w:rPr>
          <w:rFonts w:ascii="Arial" w:hAnsi="Arial" w:cs="Arial"/>
          <w:bCs/>
          <w:color w:val="000000"/>
          <w:sz w:val="22"/>
          <w:szCs w:val="22"/>
        </w:rPr>
        <w:t>Farming</w:t>
      </w:r>
      <w:proofErr w:type="spellEnd"/>
      <w:r w:rsidRPr="00787F2D">
        <w:rPr>
          <w:rFonts w:ascii="Arial" w:hAnsi="Arial" w:cs="Arial"/>
          <w:bCs/>
          <w:color w:val="000000"/>
          <w:sz w:val="22"/>
          <w:szCs w:val="22"/>
        </w:rPr>
        <w:t xml:space="preserve"> und ästhetische Fassadenbeleuchtung“ und die </w:t>
      </w:r>
      <w:proofErr w:type="spellStart"/>
      <w:r w:rsidRPr="00787F2D">
        <w:rPr>
          <w:rFonts w:ascii="Arial" w:hAnsi="Arial" w:cs="Arial"/>
          <w:sz w:val="22"/>
          <w:szCs w:val="22"/>
        </w:rPr>
        <w:t>BuGG</w:t>
      </w:r>
      <w:proofErr w:type="spellEnd"/>
      <w:r w:rsidRPr="00787F2D">
        <w:rPr>
          <w:rFonts w:ascii="Arial" w:hAnsi="Arial" w:cs="Arial"/>
          <w:sz w:val="22"/>
          <w:szCs w:val="22"/>
        </w:rPr>
        <w:t xml:space="preserve">-Mitglieder von Nils van </w:t>
      </w:r>
      <w:proofErr w:type="spellStart"/>
      <w:r w:rsidRPr="00787F2D">
        <w:rPr>
          <w:rFonts w:ascii="Arial" w:hAnsi="Arial" w:cs="Arial"/>
          <w:sz w:val="22"/>
          <w:szCs w:val="22"/>
        </w:rPr>
        <w:t>Steenis</w:t>
      </w:r>
      <w:proofErr w:type="spellEnd"/>
      <w:r w:rsidRPr="00787F2D">
        <w:rPr>
          <w:rFonts w:ascii="Arial" w:hAnsi="Arial" w:cs="Arial"/>
          <w:sz w:val="22"/>
          <w:szCs w:val="22"/>
        </w:rPr>
        <w:t xml:space="preserve">, Christian Tuschen und Stefan </w:t>
      </w:r>
      <w:proofErr w:type="spellStart"/>
      <w:r w:rsidRPr="00787F2D">
        <w:rPr>
          <w:rFonts w:ascii="Arial" w:hAnsi="Arial" w:cs="Arial"/>
          <w:sz w:val="22"/>
          <w:szCs w:val="22"/>
        </w:rPr>
        <w:t>Brandhorst</w:t>
      </w:r>
      <w:proofErr w:type="spellEnd"/>
      <w:r w:rsidRPr="00787F2D">
        <w:rPr>
          <w:rFonts w:ascii="Arial" w:hAnsi="Arial" w:cs="Arial"/>
          <w:sz w:val="22"/>
          <w:szCs w:val="22"/>
        </w:rPr>
        <w:t xml:space="preserve"> mit ihren </w:t>
      </w:r>
      <w:r w:rsidR="004B3CA3" w:rsidRPr="00787F2D">
        <w:rPr>
          <w:rFonts w:ascii="Arial" w:hAnsi="Arial" w:cs="Arial"/>
          <w:sz w:val="22"/>
          <w:szCs w:val="22"/>
        </w:rPr>
        <w:t>Kurzvorträge</w:t>
      </w:r>
      <w:r w:rsidRPr="00787F2D">
        <w:rPr>
          <w:rFonts w:ascii="Arial" w:hAnsi="Arial" w:cs="Arial"/>
          <w:sz w:val="22"/>
          <w:szCs w:val="22"/>
        </w:rPr>
        <w:t>n</w:t>
      </w:r>
      <w:r w:rsidR="004B3CA3" w:rsidRPr="00787F2D">
        <w:rPr>
          <w:rFonts w:ascii="Arial" w:hAnsi="Arial" w:cs="Arial"/>
          <w:sz w:val="22"/>
          <w:szCs w:val="22"/>
        </w:rPr>
        <w:t xml:space="preserve"> rundeten das interessante T</w:t>
      </w:r>
      <w:r w:rsidR="004B3CA3" w:rsidRPr="00787F2D">
        <w:rPr>
          <w:rFonts w:ascii="Arial" w:hAnsi="Arial" w:cs="Arial"/>
          <w:sz w:val="22"/>
          <w:szCs w:val="22"/>
        </w:rPr>
        <w:t>a</w:t>
      </w:r>
      <w:r w:rsidR="004B3CA3" w:rsidRPr="00787F2D">
        <w:rPr>
          <w:rFonts w:ascii="Arial" w:hAnsi="Arial" w:cs="Arial"/>
          <w:sz w:val="22"/>
          <w:szCs w:val="22"/>
        </w:rPr>
        <w:t>gungsprogramm ab.</w:t>
      </w:r>
    </w:p>
    <w:p w:rsidR="008865A8" w:rsidRPr="00787F2D" w:rsidRDefault="008865A8" w:rsidP="00930C1F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8D33AD" w:rsidRPr="00930C1F" w:rsidRDefault="00A9753C" w:rsidP="00930C1F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930C1F">
        <w:rPr>
          <w:rFonts w:ascii="Arial" w:eastAsia="Times New Roman" w:hAnsi="Arial" w:cs="Arial"/>
          <w:lang w:eastAsia="de-DE"/>
        </w:rPr>
        <w:t>Das Symposium hat gezeigt, dass das Thema Gebäudebegrünung mit seinem Segment I</w:t>
      </w:r>
      <w:r w:rsidRPr="00930C1F">
        <w:rPr>
          <w:rFonts w:ascii="Arial" w:eastAsia="Times New Roman" w:hAnsi="Arial" w:cs="Arial"/>
          <w:lang w:eastAsia="de-DE"/>
        </w:rPr>
        <w:t>n</w:t>
      </w:r>
      <w:r w:rsidRPr="00930C1F">
        <w:rPr>
          <w:rFonts w:ascii="Arial" w:eastAsia="Times New Roman" w:hAnsi="Arial" w:cs="Arial"/>
          <w:lang w:eastAsia="de-DE"/>
        </w:rPr>
        <w:t>nenraumbegrünung ein hochaktuelles Thema ist und viele Menschen aus den verschieden</w:t>
      </w:r>
      <w:r w:rsidRPr="00930C1F">
        <w:rPr>
          <w:rFonts w:ascii="Arial" w:eastAsia="Times New Roman" w:hAnsi="Arial" w:cs="Arial"/>
          <w:lang w:eastAsia="de-DE"/>
        </w:rPr>
        <w:t>s</w:t>
      </w:r>
      <w:r w:rsidRPr="00930C1F">
        <w:rPr>
          <w:rFonts w:ascii="Arial" w:eastAsia="Times New Roman" w:hAnsi="Arial" w:cs="Arial"/>
          <w:lang w:eastAsia="de-DE"/>
        </w:rPr>
        <w:t>ten Richtungen mobilisiert. „Grün“ in der Stadt ist das Thema und Gebäud</w:t>
      </w:r>
      <w:r w:rsidR="00570A72">
        <w:rPr>
          <w:rFonts w:ascii="Arial" w:eastAsia="Times New Roman" w:hAnsi="Arial" w:cs="Arial"/>
          <w:lang w:eastAsia="de-DE"/>
        </w:rPr>
        <w:t xml:space="preserve">ebegrünung scheint sich weiter </w:t>
      </w:r>
      <w:r w:rsidRPr="00930C1F">
        <w:rPr>
          <w:rFonts w:ascii="Arial" w:eastAsia="Times New Roman" w:hAnsi="Arial" w:cs="Arial"/>
          <w:lang w:eastAsia="de-DE"/>
        </w:rPr>
        <w:t xml:space="preserve">zu etablieren. </w:t>
      </w:r>
    </w:p>
    <w:p w:rsidR="00930C1F" w:rsidRPr="00930C1F" w:rsidRDefault="00930C1F" w:rsidP="00930C1F">
      <w:pPr>
        <w:spacing w:after="0" w:line="240" w:lineRule="auto"/>
        <w:rPr>
          <w:rFonts w:ascii="Arial" w:hAnsi="Arial" w:cs="Arial"/>
          <w:lang w:eastAsia="de-DE"/>
        </w:rPr>
      </w:pPr>
    </w:p>
    <w:p w:rsidR="00A04D28" w:rsidRPr="00930C1F" w:rsidRDefault="00930C1F" w:rsidP="00930C1F">
      <w:pPr>
        <w:spacing w:after="0" w:line="240" w:lineRule="auto"/>
        <w:rPr>
          <w:rFonts w:ascii="Arial" w:hAnsi="Arial" w:cs="Arial"/>
          <w:lang w:eastAsia="de-DE"/>
        </w:rPr>
      </w:pPr>
      <w:r w:rsidRPr="00930C1F">
        <w:rPr>
          <w:rFonts w:ascii="Arial" w:hAnsi="Arial" w:cs="Arial"/>
          <w:lang w:eastAsia="de-DE"/>
        </w:rPr>
        <w:t xml:space="preserve">Weitere Informationen zur Innenraumbegrünung und die Vorträge zum Download: </w:t>
      </w:r>
    </w:p>
    <w:p w:rsidR="00930C1F" w:rsidRPr="00930C1F" w:rsidRDefault="004B3CA3" w:rsidP="00930C1F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www.zvg-fvrh.de</w:t>
      </w:r>
    </w:p>
    <w:p w:rsidR="00930C1F" w:rsidRPr="00930C1F" w:rsidRDefault="00930C1F" w:rsidP="00930C1F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930C1F">
        <w:rPr>
          <w:rFonts w:ascii="Arial" w:eastAsia="Times New Roman" w:hAnsi="Arial" w:cs="Arial"/>
          <w:lang w:eastAsia="de-DE"/>
        </w:rPr>
        <w:t>www.gebae</w:t>
      </w:r>
      <w:r w:rsidR="004F5125">
        <w:rPr>
          <w:rFonts w:ascii="Arial" w:eastAsia="Times New Roman" w:hAnsi="Arial" w:cs="Arial"/>
          <w:lang w:eastAsia="de-DE"/>
        </w:rPr>
        <w:t>u</w:t>
      </w:r>
      <w:r w:rsidRPr="00930C1F">
        <w:rPr>
          <w:rFonts w:ascii="Arial" w:eastAsia="Times New Roman" w:hAnsi="Arial" w:cs="Arial"/>
          <w:lang w:eastAsia="de-DE"/>
        </w:rPr>
        <w:t>degruen.info</w:t>
      </w:r>
    </w:p>
    <w:p w:rsidR="00930C1F" w:rsidRPr="00930C1F" w:rsidRDefault="00930C1F" w:rsidP="00930C1F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930C1F" w:rsidRDefault="00930C1F" w:rsidP="00930C1F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4F5125" w:rsidRDefault="004F5125" w:rsidP="00930C1F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4F5125" w:rsidRDefault="004F5125" w:rsidP="00930C1F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4F5125" w:rsidRDefault="004F5125" w:rsidP="00930C1F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4F5125" w:rsidRDefault="004F5125" w:rsidP="00930C1F">
      <w:pPr>
        <w:spacing w:after="0" w:line="240" w:lineRule="auto"/>
        <w:rPr>
          <w:rFonts w:ascii="Arial" w:eastAsia="Times New Roman" w:hAnsi="Arial" w:cs="Arial"/>
          <w:lang w:eastAsia="de-DE"/>
        </w:rPr>
      </w:pPr>
      <w:bookmarkStart w:id="0" w:name="_GoBack"/>
      <w:bookmarkEnd w:id="0"/>
    </w:p>
    <w:p w:rsidR="00570A72" w:rsidRPr="00570A72" w:rsidRDefault="00570A72" w:rsidP="00570A72">
      <w:pPr>
        <w:spacing w:after="0" w:line="240" w:lineRule="auto"/>
        <w:rPr>
          <w:rFonts w:ascii="Arial" w:eastAsia="Calibri" w:hAnsi="Arial" w:cs="Arial"/>
        </w:rPr>
      </w:pPr>
      <w:r w:rsidRPr="00570A72">
        <w:rPr>
          <w:rFonts w:ascii="Arial" w:eastAsia="Calibri" w:hAnsi="Arial" w:cs="Arial"/>
        </w:rPr>
        <w:lastRenderedPageBreak/>
        <w:t xml:space="preserve">Bundesverband </w:t>
      </w:r>
      <w:proofErr w:type="spellStart"/>
      <w:r w:rsidRPr="00570A72">
        <w:rPr>
          <w:rFonts w:ascii="Arial" w:eastAsia="Calibri" w:hAnsi="Arial" w:cs="Arial"/>
        </w:rPr>
        <w:t>GebäudeGrün</w:t>
      </w:r>
      <w:proofErr w:type="spellEnd"/>
      <w:r w:rsidRPr="00570A72">
        <w:rPr>
          <w:rFonts w:ascii="Arial" w:eastAsia="Calibri" w:hAnsi="Arial" w:cs="Arial"/>
        </w:rPr>
        <w:t xml:space="preserve"> e. V. (</w:t>
      </w:r>
      <w:proofErr w:type="spellStart"/>
      <w:r w:rsidRPr="00570A72">
        <w:rPr>
          <w:rFonts w:ascii="Arial" w:eastAsia="Calibri" w:hAnsi="Arial" w:cs="Arial"/>
        </w:rPr>
        <w:t>BuGG</w:t>
      </w:r>
      <w:proofErr w:type="spellEnd"/>
      <w:r w:rsidRPr="00570A72">
        <w:rPr>
          <w:rFonts w:ascii="Arial" w:eastAsia="Calibri" w:hAnsi="Arial" w:cs="Arial"/>
        </w:rPr>
        <w:t>)</w:t>
      </w:r>
    </w:p>
    <w:p w:rsidR="00570A72" w:rsidRPr="00570A72" w:rsidRDefault="00570A72" w:rsidP="00570A72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570A72">
        <w:rPr>
          <w:rFonts w:ascii="Arial" w:eastAsia="Times New Roman" w:hAnsi="Arial" w:cs="Arial"/>
          <w:bCs/>
          <w:lang w:eastAsia="de-DE"/>
        </w:rPr>
        <w:t>E-Mail:</w:t>
      </w:r>
      <w:r w:rsidRPr="00570A72">
        <w:rPr>
          <w:rFonts w:ascii="Arial" w:eastAsia="Times New Roman" w:hAnsi="Arial" w:cs="Arial"/>
          <w:lang w:eastAsia="de-DE"/>
        </w:rPr>
        <w:t xml:space="preserve"> info@bugg.de </w:t>
      </w:r>
    </w:p>
    <w:p w:rsidR="00570A72" w:rsidRPr="00570A72" w:rsidRDefault="00570A72" w:rsidP="00570A72">
      <w:pPr>
        <w:spacing w:after="0" w:line="240" w:lineRule="auto"/>
        <w:rPr>
          <w:rFonts w:ascii="Arial" w:eastAsia="Times New Roman" w:hAnsi="Arial" w:cs="Arial"/>
          <w:bCs/>
          <w:lang w:eastAsia="de-DE"/>
        </w:rPr>
      </w:pPr>
      <w:r w:rsidRPr="00570A72">
        <w:rPr>
          <w:rFonts w:ascii="Arial" w:eastAsia="Times New Roman" w:hAnsi="Arial" w:cs="Arial"/>
          <w:bCs/>
          <w:lang w:eastAsia="de-DE"/>
        </w:rPr>
        <w:t>www.gebaeudegruen.info</w:t>
      </w:r>
    </w:p>
    <w:p w:rsidR="00570A72" w:rsidRPr="00570A72" w:rsidRDefault="00570A72" w:rsidP="00570A72">
      <w:pPr>
        <w:tabs>
          <w:tab w:val="left" w:pos="1290"/>
        </w:tabs>
        <w:spacing w:after="0" w:line="240" w:lineRule="auto"/>
        <w:rPr>
          <w:rFonts w:ascii="Arial" w:eastAsia="Times New Roman" w:hAnsi="Arial" w:cs="Arial"/>
          <w:bCs/>
          <w:i/>
          <w:lang w:eastAsia="de-DE"/>
        </w:rPr>
      </w:pPr>
      <w:r w:rsidRPr="00570A72">
        <w:rPr>
          <w:rFonts w:ascii="Arial" w:eastAsia="Times New Roman" w:hAnsi="Arial" w:cs="Arial"/>
          <w:bCs/>
          <w:i/>
          <w:lang w:eastAsia="de-DE"/>
        </w:rPr>
        <w:t>Sitz:</w:t>
      </w:r>
    </w:p>
    <w:p w:rsidR="00570A72" w:rsidRPr="00570A72" w:rsidRDefault="00570A72" w:rsidP="00570A72">
      <w:pPr>
        <w:tabs>
          <w:tab w:val="left" w:pos="1290"/>
        </w:tabs>
        <w:spacing w:after="0" w:line="240" w:lineRule="auto"/>
        <w:rPr>
          <w:rFonts w:ascii="Arial" w:eastAsia="Times New Roman" w:hAnsi="Arial" w:cs="Arial"/>
          <w:lang w:eastAsia="de-DE"/>
        </w:rPr>
      </w:pPr>
      <w:r w:rsidRPr="00570A72">
        <w:rPr>
          <w:rFonts w:ascii="Arial" w:eastAsia="Times New Roman" w:hAnsi="Arial" w:cs="Arial"/>
          <w:lang w:eastAsia="de-DE"/>
        </w:rPr>
        <w:t>Albrechtstraße 13</w:t>
      </w:r>
    </w:p>
    <w:p w:rsidR="00570A72" w:rsidRPr="00570A72" w:rsidRDefault="00570A72" w:rsidP="00570A72">
      <w:pPr>
        <w:tabs>
          <w:tab w:val="left" w:pos="1290"/>
        </w:tabs>
        <w:spacing w:after="0" w:line="240" w:lineRule="auto"/>
        <w:rPr>
          <w:rFonts w:ascii="Arial" w:eastAsia="Times New Roman" w:hAnsi="Arial" w:cs="Arial"/>
          <w:bCs/>
          <w:lang w:eastAsia="de-DE"/>
        </w:rPr>
      </w:pPr>
      <w:r w:rsidRPr="00570A72">
        <w:rPr>
          <w:rFonts w:ascii="Arial" w:eastAsia="Times New Roman" w:hAnsi="Arial" w:cs="Arial"/>
          <w:lang w:eastAsia="de-DE"/>
        </w:rPr>
        <w:t>10117 Berlin</w:t>
      </w:r>
    </w:p>
    <w:p w:rsidR="00570A72" w:rsidRPr="00570A72" w:rsidRDefault="00570A72" w:rsidP="00570A72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570A72">
        <w:rPr>
          <w:rFonts w:ascii="Arial" w:eastAsia="Times New Roman" w:hAnsi="Arial" w:cs="Arial"/>
          <w:bCs/>
          <w:i/>
          <w:lang w:eastAsia="de-DE"/>
        </w:rPr>
        <w:t xml:space="preserve">Geschäftsstelle: </w:t>
      </w:r>
      <w:r w:rsidRPr="00570A72">
        <w:rPr>
          <w:rFonts w:ascii="Arial" w:eastAsia="Times New Roman" w:hAnsi="Arial" w:cs="Arial"/>
          <w:i/>
          <w:lang w:eastAsia="de-DE"/>
        </w:rPr>
        <w:br/>
      </w:r>
      <w:r w:rsidRPr="00570A72">
        <w:rPr>
          <w:rFonts w:ascii="Arial" w:eastAsia="Times New Roman" w:hAnsi="Arial" w:cs="Arial"/>
          <w:lang w:eastAsia="de-DE"/>
        </w:rPr>
        <w:t>In den Birken 11</w:t>
      </w:r>
      <w:r w:rsidRPr="00570A72">
        <w:rPr>
          <w:rFonts w:ascii="Arial" w:eastAsia="Times New Roman" w:hAnsi="Arial" w:cs="Arial"/>
          <w:lang w:eastAsia="de-DE"/>
        </w:rPr>
        <w:br/>
        <w:t xml:space="preserve">66130 Saarbrücken </w:t>
      </w:r>
    </w:p>
    <w:p w:rsidR="00570A72" w:rsidRPr="00570A72" w:rsidRDefault="00570A72" w:rsidP="00570A72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570A72">
        <w:rPr>
          <w:rFonts w:ascii="Arial" w:eastAsia="Times New Roman" w:hAnsi="Arial" w:cs="Arial"/>
          <w:bCs/>
          <w:lang w:eastAsia="de-DE"/>
        </w:rPr>
        <w:t>Telefon:</w:t>
      </w:r>
      <w:r w:rsidRPr="00570A72">
        <w:rPr>
          <w:rFonts w:ascii="Arial" w:eastAsia="Times New Roman" w:hAnsi="Arial" w:cs="Arial"/>
          <w:lang w:eastAsia="de-DE"/>
        </w:rPr>
        <w:t xml:space="preserve"> +49 681 / 98 80 570 </w:t>
      </w:r>
      <w:r w:rsidRPr="00570A72">
        <w:rPr>
          <w:rFonts w:ascii="Arial" w:eastAsia="Times New Roman" w:hAnsi="Arial" w:cs="Arial"/>
          <w:lang w:eastAsia="de-DE"/>
        </w:rPr>
        <w:br/>
      </w:r>
      <w:r w:rsidRPr="00570A72">
        <w:rPr>
          <w:rFonts w:ascii="Arial" w:eastAsia="Times New Roman" w:hAnsi="Arial" w:cs="Arial"/>
          <w:bCs/>
          <w:lang w:eastAsia="de-DE"/>
        </w:rPr>
        <w:t>Telefax:</w:t>
      </w:r>
      <w:r w:rsidRPr="00570A72">
        <w:rPr>
          <w:rFonts w:ascii="Arial" w:eastAsia="Times New Roman" w:hAnsi="Arial" w:cs="Arial"/>
          <w:lang w:eastAsia="de-DE"/>
        </w:rPr>
        <w:t xml:space="preserve"> +49 681 / 98 80 572 </w:t>
      </w:r>
    </w:p>
    <w:p w:rsidR="00570A72" w:rsidRPr="00570A72" w:rsidRDefault="00570A72" w:rsidP="00570A72">
      <w:pPr>
        <w:spacing w:after="0" w:line="240" w:lineRule="auto"/>
        <w:rPr>
          <w:rFonts w:ascii="Arial" w:eastAsia="MS Mincho" w:hAnsi="Arial" w:cs="Arial"/>
          <w:lang w:eastAsia="ja-JP"/>
        </w:rPr>
      </w:pPr>
    </w:p>
    <w:p w:rsidR="009C0152" w:rsidRDefault="004B3CA3" w:rsidP="00570A72">
      <w:pPr>
        <w:spacing w:after="0" w:line="240" w:lineRule="auto"/>
        <w:rPr>
          <w:rFonts w:ascii="Arial" w:hAnsi="Arial" w:cs="Arial"/>
          <w:bCs/>
        </w:rPr>
      </w:pPr>
      <w:r w:rsidRPr="004B3CA3">
        <w:rPr>
          <w:rFonts w:ascii="Arial" w:hAnsi="Arial" w:cs="Arial"/>
          <w:bCs/>
        </w:rPr>
        <w:t>Fachverband</w:t>
      </w:r>
      <w:r>
        <w:rPr>
          <w:rFonts w:ascii="Arial" w:hAnsi="Arial" w:cs="Arial"/>
          <w:bCs/>
        </w:rPr>
        <w:t xml:space="preserve"> </w:t>
      </w:r>
      <w:r w:rsidRPr="004B3CA3">
        <w:rPr>
          <w:rFonts w:ascii="Arial" w:hAnsi="Arial" w:cs="Arial"/>
          <w:bCs/>
        </w:rPr>
        <w:t>Raumbegrünung und Hydrokultur</w:t>
      </w:r>
      <w:r>
        <w:rPr>
          <w:rFonts w:ascii="Arial" w:hAnsi="Arial" w:cs="Arial"/>
          <w:bCs/>
        </w:rPr>
        <w:t xml:space="preserve"> (</w:t>
      </w:r>
      <w:proofErr w:type="spellStart"/>
      <w:r>
        <w:rPr>
          <w:rFonts w:ascii="Arial" w:hAnsi="Arial" w:cs="Arial"/>
          <w:bCs/>
        </w:rPr>
        <w:t>FvRH</w:t>
      </w:r>
      <w:proofErr w:type="spellEnd"/>
      <w:r>
        <w:rPr>
          <w:rFonts w:ascii="Arial" w:hAnsi="Arial" w:cs="Arial"/>
          <w:bCs/>
        </w:rPr>
        <w:t xml:space="preserve">) </w:t>
      </w:r>
    </w:p>
    <w:p w:rsidR="00570A72" w:rsidRPr="00570A72" w:rsidRDefault="004B3CA3" w:rsidP="00570A72">
      <w:pPr>
        <w:spacing w:after="0" w:line="240" w:lineRule="auto"/>
        <w:rPr>
          <w:rFonts w:ascii="Arial" w:eastAsia="MS Mincho" w:hAnsi="Arial" w:cs="Arial"/>
          <w:lang w:eastAsia="ja-JP"/>
        </w:rPr>
      </w:pPr>
      <w:r w:rsidRPr="004B3CA3">
        <w:rPr>
          <w:rFonts w:ascii="Arial" w:hAnsi="Arial" w:cs="Arial"/>
          <w:bCs/>
        </w:rPr>
        <w:t>im Zentralverband Gartenbau e.V.</w:t>
      </w:r>
      <w:r w:rsidRPr="004B3CA3">
        <w:rPr>
          <w:rFonts w:ascii="Arial" w:hAnsi="Arial" w:cs="Arial"/>
          <w:bCs/>
        </w:rPr>
        <w:br/>
      </w:r>
      <w:r w:rsidRPr="004B3CA3">
        <w:rPr>
          <w:rFonts w:ascii="Arial" w:hAnsi="Arial" w:cs="Arial"/>
        </w:rPr>
        <w:t>Claire-</w:t>
      </w:r>
      <w:proofErr w:type="spellStart"/>
      <w:r w:rsidRPr="004B3CA3">
        <w:rPr>
          <w:rFonts w:ascii="Arial" w:hAnsi="Arial" w:cs="Arial"/>
        </w:rPr>
        <w:t>Waldoff</w:t>
      </w:r>
      <w:proofErr w:type="spellEnd"/>
      <w:r w:rsidRPr="004B3CA3">
        <w:rPr>
          <w:rFonts w:ascii="Arial" w:hAnsi="Arial" w:cs="Arial"/>
        </w:rPr>
        <w:t>-Straße 7</w:t>
      </w:r>
      <w:r w:rsidRPr="004B3CA3">
        <w:rPr>
          <w:rFonts w:ascii="Arial" w:hAnsi="Arial" w:cs="Arial"/>
        </w:rPr>
        <w:br/>
        <w:t>10117 Berlin</w:t>
      </w:r>
      <w:r w:rsidRPr="004B3CA3">
        <w:rPr>
          <w:rFonts w:ascii="Arial" w:hAnsi="Arial" w:cs="Arial"/>
        </w:rPr>
        <w:br/>
        <w:t>Tel.: +49 (0) 30-2000 65-127</w:t>
      </w:r>
      <w:r w:rsidRPr="004B3CA3">
        <w:rPr>
          <w:rFonts w:ascii="Arial" w:hAnsi="Arial" w:cs="Arial"/>
        </w:rPr>
        <w:br/>
      </w:r>
      <w:proofErr w:type="spellStart"/>
      <w:r w:rsidRPr="004B3CA3">
        <w:rPr>
          <w:rFonts w:ascii="Arial" w:hAnsi="Arial" w:cs="Arial"/>
        </w:rPr>
        <w:t>e-Mail</w:t>
      </w:r>
      <w:proofErr w:type="spellEnd"/>
      <w:r w:rsidRPr="004B3CA3">
        <w:rPr>
          <w:rFonts w:ascii="Arial" w:hAnsi="Arial" w:cs="Arial"/>
        </w:rPr>
        <w:t xml:space="preserve">: </w:t>
      </w:r>
      <w:hyperlink r:id="rId6" w:history="1">
        <w:r w:rsidRPr="004B3CA3">
          <w:rPr>
            <w:rFonts w:ascii="Arial" w:hAnsi="Arial" w:cs="Arial"/>
          </w:rPr>
          <w:t>zvg.fiebig@g-net.de</w:t>
        </w:r>
      </w:hyperlink>
    </w:p>
    <w:p w:rsidR="00570A72" w:rsidRDefault="00570A72" w:rsidP="00570A72">
      <w:pPr>
        <w:spacing w:after="0" w:line="240" w:lineRule="auto"/>
        <w:rPr>
          <w:rFonts w:ascii="Arial" w:eastAsia="MS Mincho" w:hAnsi="Arial" w:cs="Arial"/>
          <w:lang w:eastAsia="ja-JP"/>
        </w:rPr>
      </w:pPr>
    </w:p>
    <w:p w:rsidR="009C0152" w:rsidRDefault="009C0152" w:rsidP="00570A72">
      <w:pPr>
        <w:spacing w:after="0" w:line="240" w:lineRule="auto"/>
        <w:rPr>
          <w:rFonts w:ascii="Arial" w:eastAsia="MS Mincho" w:hAnsi="Arial" w:cs="Arial"/>
          <w:lang w:eastAsia="ja-JP"/>
        </w:rPr>
      </w:pPr>
    </w:p>
    <w:p w:rsidR="004B3CA3" w:rsidRPr="00570A72" w:rsidRDefault="004B3CA3" w:rsidP="00570A72">
      <w:pPr>
        <w:spacing w:after="0" w:line="240" w:lineRule="auto"/>
        <w:rPr>
          <w:rFonts w:ascii="Arial" w:eastAsia="MS Mincho" w:hAnsi="Arial" w:cs="Arial"/>
          <w:lang w:eastAsia="ja-JP"/>
        </w:rPr>
      </w:pPr>
    </w:p>
    <w:p w:rsidR="00570A72" w:rsidRPr="00570A72" w:rsidRDefault="00570A72" w:rsidP="00570A72">
      <w:pPr>
        <w:spacing w:after="0" w:line="240" w:lineRule="auto"/>
        <w:rPr>
          <w:rFonts w:ascii="Arial" w:eastAsia="MS Mincho" w:hAnsi="Arial" w:cs="Arial"/>
          <w:b/>
          <w:u w:val="single"/>
          <w:lang w:eastAsia="ja-JP"/>
        </w:rPr>
      </w:pPr>
      <w:r w:rsidRPr="00570A72">
        <w:rPr>
          <w:rFonts w:ascii="Arial" w:eastAsia="MS Mincho" w:hAnsi="Arial" w:cs="Arial"/>
          <w:b/>
          <w:u w:val="single"/>
          <w:lang w:eastAsia="ja-JP"/>
        </w:rPr>
        <w:t>Fotos</w:t>
      </w:r>
    </w:p>
    <w:p w:rsidR="00BC04BE" w:rsidRPr="00570A72" w:rsidRDefault="00BC04BE" w:rsidP="00BC04BE">
      <w:pPr>
        <w:spacing w:after="0" w:line="240" w:lineRule="auto"/>
        <w:rPr>
          <w:rFonts w:ascii="Arial" w:eastAsia="MS Mincho" w:hAnsi="Arial" w:cs="Arial"/>
          <w:lang w:eastAsia="ja-JP"/>
        </w:rPr>
      </w:pPr>
    </w:p>
    <w:p w:rsidR="00BC04BE" w:rsidRPr="00570A72" w:rsidRDefault="00BC04BE" w:rsidP="00BC04BE">
      <w:pPr>
        <w:spacing w:after="0" w:line="240" w:lineRule="auto"/>
        <w:rPr>
          <w:rFonts w:ascii="Arial" w:eastAsia="MS Mincho" w:hAnsi="Arial" w:cs="Arial"/>
          <w:lang w:eastAsia="ja-JP"/>
        </w:rPr>
      </w:pPr>
      <w:r w:rsidRPr="00570A72">
        <w:rPr>
          <w:rFonts w:ascii="Arial" w:eastAsia="MS Mincho" w:hAnsi="Arial" w:cs="Arial"/>
          <w:lang w:eastAsia="ja-JP"/>
        </w:rPr>
        <w:t xml:space="preserve">Foto </w:t>
      </w:r>
      <w:r>
        <w:rPr>
          <w:rFonts w:ascii="Arial" w:eastAsia="MS Mincho" w:hAnsi="Arial" w:cs="Arial"/>
          <w:lang w:eastAsia="ja-JP"/>
        </w:rPr>
        <w:t>1</w:t>
      </w:r>
      <w:r w:rsidRPr="00570A72">
        <w:rPr>
          <w:rFonts w:ascii="Arial" w:eastAsia="MS Mincho" w:hAnsi="Arial" w:cs="Arial"/>
          <w:lang w:eastAsia="ja-JP"/>
        </w:rPr>
        <w:t xml:space="preserve">: </w:t>
      </w:r>
      <w:r>
        <w:rPr>
          <w:rFonts w:ascii="Arial" w:eastAsia="MS Mincho" w:hAnsi="Arial" w:cs="Arial"/>
          <w:lang w:eastAsia="ja-JP"/>
        </w:rPr>
        <w:t>Fast 70</w:t>
      </w:r>
      <w:r w:rsidRPr="00570A72">
        <w:rPr>
          <w:rFonts w:ascii="Arial" w:eastAsia="MS Mincho" w:hAnsi="Arial" w:cs="Arial"/>
          <w:lang w:eastAsia="ja-JP"/>
        </w:rPr>
        <w:t xml:space="preserve"> Teilnehmer verfolgten das 1. </w:t>
      </w:r>
      <w:proofErr w:type="spellStart"/>
      <w:r w:rsidRPr="00570A72">
        <w:rPr>
          <w:rFonts w:ascii="Arial" w:eastAsia="MS Mincho" w:hAnsi="Arial" w:cs="Arial"/>
          <w:lang w:eastAsia="ja-JP"/>
        </w:rPr>
        <w:t>BuGG</w:t>
      </w:r>
      <w:proofErr w:type="spellEnd"/>
      <w:r w:rsidRPr="00570A72">
        <w:rPr>
          <w:rFonts w:ascii="Arial" w:eastAsia="MS Mincho" w:hAnsi="Arial" w:cs="Arial"/>
          <w:lang w:eastAsia="ja-JP"/>
        </w:rPr>
        <w:t>-</w:t>
      </w:r>
      <w:r>
        <w:rPr>
          <w:rFonts w:ascii="Arial" w:eastAsia="MS Mincho" w:hAnsi="Arial" w:cs="Arial"/>
          <w:lang w:eastAsia="ja-JP"/>
        </w:rPr>
        <w:t>Innenraum</w:t>
      </w:r>
      <w:r w:rsidRPr="00570A72">
        <w:rPr>
          <w:rFonts w:ascii="Arial" w:eastAsia="MS Mincho" w:hAnsi="Arial" w:cs="Arial"/>
          <w:lang w:eastAsia="ja-JP"/>
        </w:rPr>
        <w:t xml:space="preserve">begrünungssymposium in </w:t>
      </w:r>
      <w:r>
        <w:rPr>
          <w:rFonts w:ascii="Arial" w:eastAsia="MS Mincho" w:hAnsi="Arial" w:cs="Arial"/>
          <w:lang w:eastAsia="ja-JP"/>
        </w:rPr>
        <w:t>Stuttgart</w:t>
      </w:r>
    </w:p>
    <w:p w:rsidR="00570A72" w:rsidRPr="00570A72" w:rsidRDefault="00570A72" w:rsidP="00570A72">
      <w:pPr>
        <w:spacing w:after="0" w:line="240" w:lineRule="auto"/>
        <w:rPr>
          <w:rFonts w:ascii="Arial" w:eastAsia="MS Mincho" w:hAnsi="Arial" w:cs="Arial"/>
          <w:lang w:eastAsia="ja-JP"/>
        </w:rPr>
      </w:pPr>
    </w:p>
    <w:p w:rsidR="00570A72" w:rsidRPr="00570A72" w:rsidRDefault="00570A72" w:rsidP="00570A72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570A72">
        <w:rPr>
          <w:rFonts w:ascii="Arial" w:eastAsia="Times New Roman" w:hAnsi="Arial" w:cs="Arial"/>
          <w:lang w:eastAsia="de-DE"/>
        </w:rPr>
        <w:t xml:space="preserve">Foto </w:t>
      </w:r>
      <w:r w:rsidR="00BC04BE">
        <w:rPr>
          <w:rFonts w:ascii="Arial" w:eastAsia="Times New Roman" w:hAnsi="Arial" w:cs="Arial"/>
          <w:lang w:eastAsia="de-DE"/>
        </w:rPr>
        <w:t>2</w:t>
      </w:r>
      <w:r w:rsidRPr="00570A72">
        <w:rPr>
          <w:rFonts w:ascii="Arial" w:eastAsia="Times New Roman" w:hAnsi="Arial" w:cs="Arial"/>
          <w:lang w:eastAsia="de-DE"/>
        </w:rPr>
        <w:t xml:space="preserve">: Die Referenten auf einem Blick (stehend v.l.n.r.): </w:t>
      </w:r>
    </w:p>
    <w:p w:rsidR="00570A72" w:rsidRPr="00570A72" w:rsidRDefault="00FA4DC2" w:rsidP="00570A72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Pascale </w:t>
      </w:r>
      <w:proofErr w:type="spellStart"/>
      <w:r>
        <w:rPr>
          <w:rFonts w:ascii="Arial" w:eastAsia="Times New Roman" w:hAnsi="Arial" w:cs="Arial"/>
          <w:lang w:eastAsia="de-DE"/>
        </w:rPr>
        <w:t>Klaunig</w:t>
      </w:r>
      <w:proofErr w:type="spellEnd"/>
      <w:r>
        <w:rPr>
          <w:rFonts w:ascii="Arial" w:eastAsia="Times New Roman" w:hAnsi="Arial" w:cs="Arial"/>
          <w:lang w:eastAsia="de-DE"/>
        </w:rPr>
        <w:t xml:space="preserve">, </w:t>
      </w:r>
      <w:r w:rsidR="004E6ECA">
        <w:rPr>
          <w:rFonts w:ascii="Arial" w:eastAsia="Times New Roman" w:hAnsi="Arial" w:cs="Arial"/>
          <w:lang w:eastAsia="de-DE"/>
        </w:rPr>
        <w:t>Prof. Dr. Ka</w:t>
      </w:r>
      <w:r w:rsidR="00BC04BE">
        <w:rPr>
          <w:rFonts w:ascii="Arial" w:eastAsia="Times New Roman" w:hAnsi="Arial" w:cs="Arial"/>
          <w:lang w:eastAsia="de-DE"/>
        </w:rPr>
        <w:t>r</w:t>
      </w:r>
      <w:r w:rsidR="004E6ECA">
        <w:rPr>
          <w:rFonts w:ascii="Arial" w:eastAsia="Times New Roman" w:hAnsi="Arial" w:cs="Arial"/>
          <w:lang w:eastAsia="de-DE"/>
        </w:rPr>
        <w:t>l-Heinz Strauch</w:t>
      </w:r>
      <w:r>
        <w:rPr>
          <w:rFonts w:ascii="Arial" w:eastAsia="Times New Roman" w:hAnsi="Arial" w:cs="Arial"/>
          <w:lang w:eastAsia="de-DE"/>
        </w:rPr>
        <w:t xml:space="preserve">, </w:t>
      </w:r>
      <w:r w:rsidR="004E6ECA">
        <w:rPr>
          <w:rFonts w:ascii="Arial" w:eastAsia="Times New Roman" w:hAnsi="Arial" w:cs="Arial"/>
          <w:lang w:eastAsia="de-DE"/>
        </w:rPr>
        <w:t>Alexander Hildebrand</w:t>
      </w:r>
      <w:r>
        <w:rPr>
          <w:rFonts w:ascii="Arial" w:eastAsia="Times New Roman" w:hAnsi="Arial" w:cs="Arial"/>
          <w:lang w:eastAsia="de-DE"/>
        </w:rPr>
        <w:t xml:space="preserve">, </w:t>
      </w:r>
      <w:r w:rsidRPr="00FA4DC2">
        <w:rPr>
          <w:rFonts w:ascii="Arial" w:eastAsia="Times New Roman" w:hAnsi="Arial" w:cs="Arial"/>
          <w:lang w:eastAsia="de-DE"/>
        </w:rPr>
        <w:t xml:space="preserve">Irene </w:t>
      </w:r>
      <w:proofErr w:type="spellStart"/>
      <w:r w:rsidRPr="00FA4DC2">
        <w:rPr>
          <w:rFonts w:ascii="Arial" w:eastAsia="Times New Roman" w:hAnsi="Arial" w:cs="Arial"/>
          <w:lang w:eastAsia="de-DE"/>
        </w:rPr>
        <w:t>Zluwa</w:t>
      </w:r>
      <w:proofErr w:type="spellEnd"/>
      <w:r w:rsidRPr="00FA4DC2">
        <w:rPr>
          <w:rFonts w:ascii="Arial" w:eastAsia="Times New Roman" w:hAnsi="Arial" w:cs="Arial"/>
          <w:lang w:eastAsia="de-DE"/>
        </w:rPr>
        <w:t xml:space="preserve">, </w:t>
      </w:r>
      <w:r w:rsidRPr="00570A72">
        <w:rPr>
          <w:rFonts w:ascii="Arial" w:eastAsia="Times New Roman" w:hAnsi="Arial" w:cs="Times New Roman"/>
          <w:lang w:eastAsia="de-DE"/>
        </w:rPr>
        <w:t xml:space="preserve">Nils van </w:t>
      </w:r>
      <w:proofErr w:type="spellStart"/>
      <w:r w:rsidRPr="00570A72">
        <w:rPr>
          <w:rFonts w:ascii="Arial" w:eastAsia="Times New Roman" w:hAnsi="Arial" w:cs="Times New Roman"/>
          <w:lang w:eastAsia="de-DE"/>
        </w:rPr>
        <w:t>Steenis</w:t>
      </w:r>
      <w:proofErr w:type="spellEnd"/>
      <w:r w:rsidRPr="00570A72">
        <w:rPr>
          <w:rFonts w:ascii="Arial" w:eastAsia="Times New Roman" w:hAnsi="Arial" w:cs="Times New Roman"/>
          <w:lang w:eastAsia="de-DE"/>
        </w:rPr>
        <w:t xml:space="preserve">, </w:t>
      </w:r>
      <w:r w:rsidRPr="00FA4DC2">
        <w:rPr>
          <w:rFonts w:ascii="Arial" w:eastAsia="Times New Roman" w:hAnsi="Arial" w:cs="Arial"/>
          <w:lang w:eastAsia="de-DE"/>
        </w:rPr>
        <w:t xml:space="preserve">Mariana </w:t>
      </w:r>
      <w:proofErr w:type="spellStart"/>
      <w:r w:rsidRPr="00FA4DC2">
        <w:rPr>
          <w:rFonts w:ascii="Arial" w:eastAsia="Times New Roman" w:hAnsi="Arial" w:cs="Arial"/>
          <w:lang w:eastAsia="de-DE"/>
        </w:rPr>
        <w:t>Yordanova</w:t>
      </w:r>
      <w:proofErr w:type="spellEnd"/>
      <w:r w:rsidRPr="00FA4DC2">
        <w:rPr>
          <w:rFonts w:ascii="Arial" w:eastAsia="Times New Roman" w:hAnsi="Arial" w:cs="Arial"/>
          <w:lang w:eastAsia="de-DE"/>
        </w:rPr>
        <w:t xml:space="preserve">, </w:t>
      </w:r>
      <w:r>
        <w:rPr>
          <w:rFonts w:ascii="Arial" w:eastAsia="Times New Roman" w:hAnsi="Arial" w:cs="Arial"/>
          <w:lang w:eastAsia="de-DE"/>
        </w:rPr>
        <w:t xml:space="preserve">Christian Tuschen, </w:t>
      </w:r>
      <w:r>
        <w:rPr>
          <w:rFonts w:ascii="Arial" w:eastAsia="Calibri" w:hAnsi="Arial" w:cs="Arial"/>
        </w:rPr>
        <w:t>S</w:t>
      </w:r>
      <w:r w:rsidRPr="00570A72">
        <w:rPr>
          <w:rFonts w:ascii="Arial" w:eastAsia="Calibri" w:hAnsi="Arial" w:cs="Arial"/>
        </w:rPr>
        <w:t xml:space="preserve">tefan </w:t>
      </w:r>
      <w:proofErr w:type="spellStart"/>
      <w:r w:rsidRPr="00570A72">
        <w:rPr>
          <w:rFonts w:ascii="Arial" w:eastAsia="Calibri" w:hAnsi="Arial" w:cs="Arial"/>
        </w:rPr>
        <w:t>Brandhorst</w:t>
      </w:r>
      <w:proofErr w:type="spellEnd"/>
      <w:r w:rsidRPr="00570A72">
        <w:rPr>
          <w:rFonts w:ascii="Arial" w:eastAsia="Calibri" w:hAnsi="Arial" w:cs="Arial"/>
        </w:rPr>
        <w:t xml:space="preserve">, </w:t>
      </w:r>
      <w:r w:rsidR="004E6ECA">
        <w:rPr>
          <w:rFonts w:ascii="Arial" w:eastAsia="Times New Roman" w:hAnsi="Arial" w:cs="Arial"/>
          <w:lang w:eastAsia="de-DE"/>
        </w:rPr>
        <w:t xml:space="preserve">Jürgen </w:t>
      </w:r>
      <w:proofErr w:type="spellStart"/>
      <w:r w:rsidR="004E6ECA">
        <w:rPr>
          <w:rFonts w:ascii="Arial" w:eastAsia="Times New Roman" w:hAnsi="Arial" w:cs="Arial"/>
          <w:lang w:eastAsia="de-DE"/>
        </w:rPr>
        <w:t>Herrmannsdö</w:t>
      </w:r>
      <w:r w:rsidR="004E6ECA">
        <w:rPr>
          <w:rFonts w:ascii="Arial" w:eastAsia="Times New Roman" w:hAnsi="Arial" w:cs="Arial"/>
          <w:lang w:eastAsia="de-DE"/>
        </w:rPr>
        <w:t>r</w:t>
      </w:r>
      <w:r w:rsidR="004E6ECA">
        <w:rPr>
          <w:rFonts w:ascii="Arial" w:eastAsia="Times New Roman" w:hAnsi="Arial" w:cs="Arial"/>
          <w:lang w:eastAsia="de-DE"/>
        </w:rPr>
        <w:t>fer</w:t>
      </w:r>
      <w:proofErr w:type="spellEnd"/>
      <w:r>
        <w:rPr>
          <w:rFonts w:ascii="Arial" w:eastAsia="Times New Roman" w:hAnsi="Arial" w:cs="Arial"/>
          <w:lang w:eastAsia="de-DE"/>
        </w:rPr>
        <w:t xml:space="preserve">, Gerhard </w:t>
      </w:r>
      <w:proofErr w:type="spellStart"/>
      <w:r>
        <w:rPr>
          <w:rFonts w:ascii="Arial" w:eastAsia="Times New Roman" w:hAnsi="Arial" w:cs="Arial"/>
          <w:lang w:eastAsia="de-DE"/>
        </w:rPr>
        <w:t>Zemp</w:t>
      </w:r>
      <w:proofErr w:type="spellEnd"/>
      <w:r>
        <w:rPr>
          <w:rFonts w:ascii="Arial" w:eastAsia="Times New Roman" w:hAnsi="Arial" w:cs="Arial"/>
          <w:lang w:eastAsia="de-DE"/>
        </w:rPr>
        <w:t xml:space="preserve">, </w:t>
      </w:r>
      <w:r w:rsidR="004E6ECA">
        <w:rPr>
          <w:rFonts w:ascii="Arial" w:eastAsia="Times New Roman" w:hAnsi="Arial" w:cs="Arial"/>
          <w:lang w:eastAsia="de-DE"/>
        </w:rPr>
        <w:t>Prof. Dr. Manfred Köhler</w:t>
      </w:r>
      <w:r>
        <w:rPr>
          <w:rFonts w:ascii="Arial" w:eastAsia="Times New Roman" w:hAnsi="Arial" w:cs="Arial"/>
          <w:lang w:eastAsia="de-DE"/>
        </w:rPr>
        <w:t xml:space="preserve">, </w:t>
      </w:r>
      <w:r w:rsidR="004E6ECA">
        <w:rPr>
          <w:rFonts w:ascii="Arial" w:eastAsia="Times New Roman" w:hAnsi="Arial" w:cs="Arial"/>
          <w:lang w:eastAsia="de-DE"/>
        </w:rPr>
        <w:t>Dr. Barbara Jäckel</w:t>
      </w:r>
      <w:r>
        <w:rPr>
          <w:rFonts w:ascii="Arial" w:eastAsia="Times New Roman" w:hAnsi="Arial" w:cs="Arial"/>
          <w:lang w:eastAsia="de-DE"/>
        </w:rPr>
        <w:t xml:space="preserve">, </w:t>
      </w:r>
      <w:r w:rsidR="00570A72" w:rsidRPr="00570A72">
        <w:rPr>
          <w:rFonts w:ascii="Arial" w:eastAsia="Times New Roman" w:hAnsi="Arial" w:cs="Arial"/>
          <w:lang w:eastAsia="de-DE"/>
        </w:rPr>
        <w:t>Dr. Gunter Mann (</w:t>
      </w:r>
      <w:proofErr w:type="spellStart"/>
      <w:r w:rsidR="00570A72" w:rsidRPr="00570A72">
        <w:rPr>
          <w:rFonts w:ascii="Arial" w:eastAsia="Times New Roman" w:hAnsi="Arial" w:cs="Arial"/>
          <w:lang w:eastAsia="de-DE"/>
        </w:rPr>
        <w:t>BuGG</w:t>
      </w:r>
      <w:proofErr w:type="spellEnd"/>
      <w:r w:rsidR="00570A72" w:rsidRPr="00570A72">
        <w:rPr>
          <w:rFonts w:ascii="Arial" w:eastAsia="Times New Roman" w:hAnsi="Arial" w:cs="Arial"/>
          <w:lang w:eastAsia="de-DE"/>
        </w:rPr>
        <w:t>-Präsident)</w:t>
      </w:r>
    </w:p>
    <w:p w:rsidR="00570A72" w:rsidRPr="00570A72" w:rsidRDefault="00570A72" w:rsidP="00570A72">
      <w:pPr>
        <w:spacing w:after="0" w:line="240" w:lineRule="auto"/>
        <w:rPr>
          <w:rFonts w:ascii="Arial" w:eastAsia="MS Mincho" w:hAnsi="Arial" w:cs="Arial"/>
          <w:lang w:eastAsia="ja-JP"/>
        </w:rPr>
      </w:pPr>
    </w:p>
    <w:p w:rsidR="00570A72" w:rsidRPr="00570A72" w:rsidRDefault="00570A72" w:rsidP="00570A72">
      <w:pPr>
        <w:spacing w:after="0" w:line="240" w:lineRule="auto"/>
        <w:rPr>
          <w:rFonts w:ascii="Arial" w:eastAsia="MS Mincho" w:hAnsi="Arial" w:cs="Arial"/>
          <w:lang w:eastAsia="ja-JP"/>
        </w:rPr>
      </w:pPr>
      <w:r w:rsidRPr="00570A72">
        <w:rPr>
          <w:rFonts w:ascii="Arial" w:eastAsia="MS Mincho" w:hAnsi="Arial" w:cs="Arial"/>
          <w:lang w:eastAsia="ja-JP"/>
        </w:rPr>
        <w:t>Foto 3: Reger Erfahrungsaustausch in den Pausen</w:t>
      </w:r>
      <w:r>
        <w:rPr>
          <w:rFonts w:ascii="Arial" w:eastAsia="MS Mincho" w:hAnsi="Arial" w:cs="Arial"/>
          <w:lang w:eastAsia="ja-JP"/>
        </w:rPr>
        <w:t xml:space="preserve"> vor einer begrünten Wand</w:t>
      </w:r>
    </w:p>
    <w:p w:rsidR="00570A72" w:rsidRDefault="00570A72" w:rsidP="00930C1F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4E6ECA" w:rsidRPr="004E6ECA" w:rsidRDefault="004E6ECA" w:rsidP="00930C1F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de-DE"/>
        </w:rPr>
      </w:pPr>
      <w:r w:rsidRPr="004E6ECA">
        <w:rPr>
          <w:rFonts w:ascii="Arial" w:eastAsia="Times New Roman" w:hAnsi="Arial" w:cs="Arial"/>
          <w:b/>
          <w:i/>
          <w:sz w:val="20"/>
          <w:szCs w:val="20"/>
          <w:lang w:eastAsia="de-DE"/>
        </w:rPr>
        <w:t xml:space="preserve">Bildquellen: </w:t>
      </w:r>
      <w:proofErr w:type="spellStart"/>
      <w:r w:rsidRPr="004E6ECA">
        <w:rPr>
          <w:rFonts w:ascii="Arial" w:eastAsia="Times New Roman" w:hAnsi="Arial" w:cs="Arial"/>
          <w:b/>
          <w:i/>
          <w:sz w:val="20"/>
          <w:szCs w:val="20"/>
          <w:lang w:eastAsia="de-DE"/>
        </w:rPr>
        <w:t>BuGG</w:t>
      </w:r>
      <w:proofErr w:type="spellEnd"/>
      <w:r w:rsidRPr="004E6ECA">
        <w:rPr>
          <w:rFonts w:ascii="Arial" w:eastAsia="Times New Roman" w:hAnsi="Arial" w:cs="Arial"/>
          <w:b/>
          <w:i/>
          <w:sz w:val="20"/>
          <w:szCs w:val="20"/>
          <w:lang w:eastAsia="de-DE"/>
        </w:rPr>
        <w:t>/</w:t>
      </w:r>
      <w:proofErr w:type="spellStart"/>
      <w:r w:rsidRPr="004E6ECA">
        <w:rPr>
          <w:rFonts w:ascii="Arial" w:eastAsia="Times New Roman" w:hAnsi="Arial" w:cs="Arial"/>
          <w:b/>
          <w:i/>
          <w:sz w:val="20"/>
          <w:szCs w:val="20"/>
          <w:lang w:eastAsia="de-DE"/>
        </w:rPr>
        <w:t>FvRH</w:t>
      </w:r>
      <w:proofErr w:type="spellEnd"/>
    </w:p>
    <w:sectPr w:rsidR="004E6ECA" w:rsidRPr="004E6EC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E42F1"/>
    <w:multiLevelType w:val="hybridMultilevel"/>
    <w:tmpl w:val="0C9ABA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2D3"/>
    <w:rsid w:val="001E13EC"/>
    <w:rsid w:val="00323426"/>
    <w:rsid w:val="004B3CA3"/>
    <w:rsid w:val="004E6ECA"/>
    <w:rsid w:val="004F5125"/>
    <w:rsid w:val="00570A72"/>
    <w:rsid w:val="005E52D3"/>
    <w:rsid w:val="007861DD"/>
    <w:rsid w:val="00787F2D"/>
    <w:rsid w:val="008379BD"/>
    <w:rsid w:val="008865A8"/>
    <w:rsid w:val="008D33AD"/>
    <w:rsid w:val="00930C1F"/>
    <w:rsid w:val="009C0152"/>
    <w:rsid w:val="00A04D28"/>
    <w:rsid w:val="00A308A8"/>
    <w:rsid w:val="00A9753C"/>
    <w:rsid w:val="00B24E34"/>
    <w:rsid w:val="00BC04BE"/>
    <w:rsid w:val="00C20CC3"/>
    <w:rsid w:val="00FA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E52D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865A8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30C1F"/>
    <w:pPr>
      <w:ind w:left="720"/>
      <w:contextualSpacing/>
    </w:pPr>
  </w:style>
  <w:style w:type="paragraph" w:customStyle="1" w:styleId="Pa1">
    <w:name w:val="Pa1"/>
    <w:basedOn w:val="Standard"/>
    <w:next w:val="Standard"/>
    <w:uiPriority w:val="99"/>
    <w:rsid w:val="004B3CA3"/>
    <w:pPr>
      <w:autoSpaceDE w:val="0"/>
      <w:autoSpaceDN w:val="0"/>
      <w:adjustRightInd w:val="0"/>
      <w:spacing w:after="0" w:line="161" w:lineRule="atLeast"/>
    </w:pPr>
    <w:rPr>
      <w:rFonts w:ascii="Corbel" w:hAnsi="Corbe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E52D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865A8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30C1F"/>
    <w:pPr>
      <w:ind w:left="720"/>
      <w:contextualSpacing/>
    </w:pPr>
  </w:style>
  <w:style w:type="paragraph" w:customStyle="1" w:styleId="Pa1">
    <w:name w:val="Pa1"/>
    <w:basedOn w:val="Standard"/>
    <w:next w:val="Standard"/>
    <w:uiPriority w:val="99"/>
    <w:rsid w:val="004B3CA3"/>
    <w:pPr>
      <w:autoSpaceDE w:val="0"/>
      <w:autoSpaceDN w:val="0"/>
      <w:adjustRightInd w:val="0"/>
      <w:spacing w:after="0" w:line="161" w:lineRule="atLeast"/>
    </w:pPr>
    <w:rPr>
      <w:rFonts w:ascii="Corbel" w:hAnsi="Corbe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vg.fiebig@g-net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Gentzen</dc:creator>
  <cp:lastModifiedBy>Gunter</cp:lastModifiedBy>
  <cp:revision>13</cp:revision>
  <dcterms:created xsi:type="dcterms:W3CDTF">2018-10-18T18:12:00Z</dcterms:created>
  <dcterms:modified xsi:type="dcterms:W3CDTF">2018-10-20T07:32:00Z</dcterms:modified>
</cp:coreProperties>
</file>