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2F" w:rsidRPr="007C215F" w:rsidRDefault="009D5C2F" w:rsidP="009D5C2F">
      <w:pPr>
        <w:autoSpaceDE w:val="0"/>
        <w:autoSpaceDN w:val="0"/>
        <w:adjustRightInd w:val="0"/>
        <w:rPr>
          <w:rFonts w:ascii="Arial" w:hAnsi="Arial" w:cs="Arial"/>
          <w:u w:val="single"/>
        </w:rPr>
      </w:pPr>
      <w:r>
        <w:rPr>
          <w:rFonts w:ascii="Arial" w:hAnsi="Arial" w:cs="Arial"/>
          <w:noProof/>
          <w:lang w:eastAsia="de-DE"/>
        </w:rPr>
        <w:drawing>
          <wp:anchor distT="0" distB="0" distL="114300" distR="114300" simplePos="0" relativeHeight="251659264" behindDoc="0" locked="0" layoutInCell="1" allowOverlap="1" wp14:anchorId="17A8B718" wp14:editId="3E84D1AF">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8"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9D5C2F" w:rsidRDefault="009D5C2F" w:rsidP="009D5C2F">
      <w:pPr>
        <w:autoSpaceDE w:val="0"/>
        <w:autoSpaceDN w:val="0"/>
        <w:adjustRightInd w:val="0"/>
        <w:rPr>
          <w:rFonts w:ascii="Arial" w:hAnsi="Arial" w:cs="Arial"/>
        </w:rPr>
      </w:pPr>
    </w:p>
    <w:p w:rsidR="009D5C2F" w:rsidRDefault="009D5C2F" w:rsidP="009D5C2F">
      <w:pPr>
        <w:autoSpaceDE w:val="0"/>
        <w:autoSpaceDN w:val="0"/>
        <w:adjustRightInd w:val="0"/>
        <w:rPr>
          <w:rFonts w:ascii="Arial" w:hAnsi="Arial" w:cs="Arial"/>
        </w:rPr>
      </w:pPr>
    </w:p>
    <w:p w:rsidR="00D9302E" w:rsidRPr="009D5C2F" w:rsidRDefault="00322E08" w:rsidP="00D9302E">
      <w:pPr>
        <w:rPr>
          <w:rFonts w:ascii="Arial" w:hAnsi="Arial" w:cs="Arial"/>
        </w:rPr>
      </w:pPr>
      <w:proofErr w:type="spellStart"/>
      <w:r>
        <w:rPr>
          <w:rFonts w:ascii="Arial" w:hAnsi="Arial" w:cs="Arial"/>
        </w:rPr>
        <w:t>BuGG</w:t>
      </w:r>
      <w:proofErr w:type="spellEnd"/>
      <w:r>
        <w:rPr>
          <w:rFonts w:ascii="Arial" w:hAnsi="Arial" w:cs="Arial"/>
        </w:rPr>
        <w:t>-Fachinformation „Geeignete Gehölze für Dachbegrünungen“</w:t>
      </w:r>
    </w:p>
    <w:p w:rsidR="00AD2D6C" w:rsidRPr="00AD2D6C" w:rsidRDefault="00AD2D6C" w:rsidP="00BD1A20">
      <w:pPr>
        <w:rPr>
          <w:rFonts w:ascii="Arial" w:hAnsi="Arial" w:cs="Arial"/>
          <w:bCs/>
          <w:sz w:val="22"/>
          <w:szCs w:val="22"/>
        </w:rPr>
      </w:pPr>
    </w:p>
    <w:p w:rsidR="00AD2D6C" w:rsidRPr="00D9302E" w:rsidRDefault="00D9302E" w:rsidP="00AD2D6C">
      <w:pPr>
        <w:rPr>
          <w:rFonts w:ascii="Arial" w:hAnsi="Arial" w:cs="Arial"/>
          <w:b/>
          <w:sz w:val="28"/>
          <w:szCs w:val="28"/>
        </w:rPr>
      </w:pPr>
      <w:r w:rsidRPr="00D9302E">
        <w:rPr>
          <w:rFonts w:ascii="Arial" w:hAnsi="Arial" w:cs="Arial"/>
          <w:b/>
          <w:sz w:val="28"/>
          <w:szCs w:val="28"/>
        </w:rPr>
        <w:t>Intensiv begrünte Dächer. Bewährte Gehölze von Zwergsträuchern bis Bäumen</w:t>
      </w:r>
    </w:p>
    <w:p w:rsidR="00AD2D6C" w:rsidRPr="00345C7F" w:rsidRDefault="00AD2D6C" w:rsidP="00AD2D6C">
      <w:pPr>
        <w:rPr>
          <w:rFonts w:ascii="Arial" w:hAnsi="Arial" w:cs="Arial"/>
          <w:sz w:val="22"/>
          <w:szCs w:val="22"/>
        </w:rPr>
      </w:pPr>
    </w:p>
    <w:p w:rsidR="002850BB" w:rsidRPr="00BD1A20" w:rsidRDefault="00AD2D6C" w:rsidP="002850BB">
      <w:pPr>
        <w:rPr>
          <w:rFonts w:ascii="Arial" w:hAnsi="Arial" w:cs="Arial"/>
          <w:sz w:val="22"/>
          <w:szCs w:val="22"/>
        </w:rPr>
      </w:pPr>
      <w:r w:rsidRPr="00345C7F">
        <w:rPr>
          <w:rFonts w:ascii="Arial" w:hAnsi="Arial" w:cs="Arial"/>
          <w:sz w:val="22"/>
          <w:szCs w:val="22"/>
        </w:rPr>
        <w:t>Es ist davon auszugehen, dass in den Städten zukünftig in noch stärkerem Maße Grünstrukturen notwendig sind, um</w:t>
      </w:r>
      <w:r w:rsidR="00D9302E">
        <w:rPr>
          <w:rFonts w:ascii="Arial" w:hAnsi="Arial" w:cs="Arial"/>
          <w:sz w:val="22"/>
          <w:szCs w:val="22"/>
        </w:rPr>
        <w:t xml:space="preserve"> </w:t>
      </w:r>
      <w:r w:rsidRPr="00345C7F">
        <w:rPr>
          <w:rFonts w:ascii="Arial" w:hAnsi="Arial" w:cs="Arial"/>
          <w:sz w:val="22"/>
          <w:szCs w:val="22"/>
        </w:rPr>
        <w:t xml:space="preserve">ein angenehmes Stadtklima zu sichern. Der Intensivbegrünung mit hoher Leistungsfähigkeit gehört deshalb die Zukunft. Insbesondere dem Kühleffekt von Pflanzen mit ausreichender Masse, also von Sträuchern und Bäumen, muss hier Rechnung getragen werden. </w:t>
      </w:r>
      <w:r w:rsidR="009D5C2F">
        <w:rPr>
          <w:rFonts w:ascii="Arial" w:hAnsi="Arial" w:cs="Arial"/>
          <w:sz w:val="22"/>
          <w:szCs w:val="22"/>
        </w:rPr>
        <w:t>Auch d</w:t>
      </w:r>
      <w:r w:rsidRPr="00345C7F">
        <w:rPr>
          <w:rFonts w:ascii="Arial" w:hAnsi="Arial" w:cs="Arial"/>
          <w:sz w:val="22"/>
          <w:szCs w:val="22"/>
        </w:rPr>
        <w:t>ie bauliche Verdichtung in den Städten ist kaum</w:t>
      </w:r>
      <w:r w:rsidR="009D5C2F">
        <w:rPr>
          <w:rFonts w:ascii="Arial" w:hAnsi="Arial" w:cs="Arial"/>
          <w:sz w:val="22"/>
          <w:szCs w:val="22"/>
        </w:rPr>
        <w:t xml:space="preserve"> mehr</w:t>
      </w:r>
      <w:r w:rsidRPr="00345C7F">
        <w:rPr>
          <w:rFonts w:ascii="Arial" w:hAnsi="Arial" w:cs="Arial"/>
          <w:sz w:val="22"/>
          <w:szCs w:val="22"/>
        </w:rPr>
        <w:t xml:space="preserve"> aufzuhalten. Einen echten Ausgleich wird man nur auf dem Baugrund selbst schaffen können. </w:t>
      </w:r>
    </w:p>
    <w:p w:rsidR="009D5C2F" w:rsidRPr="00BD1A20" w:rsidRDefault="00AD2D6C" w:rsidP="009D5C2F">
      <w:pPr>
        <w:rPr>
          <w:rFonts w:ascii="Arial" w:hAnsi="Arial" w:cs="Arial"/>
          <w:sz w:val="22"/>
          <w:szCs w:val="22"/>
        </w:rPr>
      </w:pPr>
      <w:r w:rsidRPr="00345C7F">
        <w:rPr>
          <w:rFonts w:ascii="Arial" w:hAnsi="Arial" w:cs="Arial"/>
          <w:sz w:val="22"/>
          <w:szCs w:val="22"/>
        </w:rPr>
        <w:t xml:space="preserve">Der Bundesverband </w:t>
      </w:r>
      <w:proofErr w:type="spellStart"/>
      <w:r w:rsidRPr="00345C7F">
        <w:rPr>
          <w:rFonts w:ascii="Arial" w:hAnsi="Arial" w:cs="Arial"/>
          <w:sz w:val="22"/>
          <w:szCs w:val="22"/>
        </w:rPr>
        <w:t>Gebäude</w:t>
      </w:r>
      <w:r w:rsidR="00D9302E">
        <w:rPr>
          <w:rFonts w:ascii="Arial" w:hAnsi="Arial" w:cs="Arial"/>
          <w:sz w:val="22"/>
          <w:szCs w:val="22"/>
        </w:rPr>
        <w:t>G</w:t>
      </w:r>
      <w:r w:rsidRPr="00345C7F">
        <w:rPr>
          <w:rFonts w:ascii="Arial" w:hAnsi="Arial" w:cs="Arial"/>
          <w:sz w:val="22"/>
          <w:szCs w:val="22"/>
        </w:rPr>
        <w:t>rün</w:t>
      </w:r>
      <w:proofErr w:type="spellEnd"/>
      <w:r w:rsidR="00D9302E">
        <w:rPr>
          <w:rFonts w:ascii="Arial" w:hAnsi="Arial" w:cs="Arial"/>
          <w:sz w:val="22"/>
          <w:szCs w:val="22"/>
        </w:rPr>
        <w:t xml:space="preserve"> e.V.</w:t>
      </w:r>
      <w:r w:rsidRPr="00345C7F">
        <w:rPr>
          <w:rFonts w:ascii="Arial" w:hAnsi="Arial" w:cs="Arial"/>
          <w:sz w:val="22"/>
          <w:szCs w:val="22"/>
        </w:rPr>
        <w:t xml:space="preserve"> (</w:t>
      </w:r>
      <w:proofErr w:type="spellStart"/>
      <w:r w:rsidRPr="00345C7F">
        <w:rPr>
          <w:rFonts w:ascii="Arial" w:hAnsi="Arial" w:cs="Arial"/>
          <w:sz w:val="22"/>
          <w:szCs w:val="22"/>
        </w:rPr>
        <w:t>BuGG</w:t>
      </w:r>
      <w:proofErr w:type="spellEnd"/>
      <w:r w:rsidRPr="00345C7F">
        <w:rPr>
          <w:rFonts w:ascii="Arial" w:hAnsi="Arial" w:cs="Arial"/>
          <w:sz w:val="22"/>
          <w:szCs w:val="22"/>
        </w:rPr>
        <w:t xml:space="preserve">) hat es sich deshalb zur Aufgabe gemacht, in einer Projektgruppe die Eignung von Gehölzen für intensiv begrünte Dächer zu untersuchen. Fachleute aus der Praxis des Garten- und Landschaftsbaues, der Grünplanung, der Wissenschaft und des Verbandes </w:t>
      </w:r>
      <w:r w:rsidR="009D5C2F">
        <w:rPr>
          <w:rFonts w:ascii="Arial" w:hAnsi="Arial" w:cs="Arial"/>
          <w:sz w:val="22"/>
          <w:szCs w:val="22"/>
        </w:rPr>
        <w:t xml:space="preserve">haben dazu </w:t>
      </w:r>
      <w:r w:rsidRPr="00345C7F">
        <w:rPr>
          <w:rFonts w:ascii="Arial" w:hAnsi="Arial" w:cs="Arial"/>
          <w:sz w:val="22"/>
          <w:szCs w:val="22"/>
        </w:rPr>
        <w:t>Empfehlungen aus</w:t>
      </w:r>
      <w:r w:rsidR="009D5C2F">
        <w:rPr>
          <w:rFonts w:ascii="Arial" w:hAnsi="Arial" w:cs="Arial"/>
          <w:sz w:val="22"/>
          <w:szCs w:val="22"/>
        </w:rPr>
        <w:t>gearbeitet</w:t>
      </w:r>
      <w:r w:rsidRPr="00345C7F">
        <w:rPr>
          <w:rFonts w:ascii="Arial" w:hAnsi="Arial" w:cs="Arial"/>
          <w:sz w:val="22"/>
          <w:szCs w:val="22"/>
        </w:rPr>
        <w:t xml:space="preserve">. </w:t>
      </w:r>
      <w:r w:rsidR="009D5C2F">
        <w:rPr>
          <w:rFonts w:ascii="Arial" w:hAnsi="Arial" w:cs="Arial"/>
          <w:sz w:val="22"/>
          <w:szCs w:val="22"/>
        </w:rPr>
        <w:t>Mitglieder der</w:t>
      </w:r>
      <w:r w:rsidR="009D5C2F" w:rsidRPr="009D5C2F">
        <w:rPr>
          <w:rFonts w:ascii="Arial" w:hAnsi="Arial" w:cs="Arial"/>
          <w:sz w:val="22"/>
          <w:szCs w:val="22"/>
        </w:rPr>
        <w:t xml:space="preserve"> </w:t>
      </w:r>
      <w:proofErr w:type="spellStart"/>
      <w:r w:rsidR="00322E08">
        <w:rPr>
          <w:rFonts w:ascii="Arial" w:hAnsi="Arial" w:cs="Arial"/>
          <w:sz w:val="22"/>
          <w:szCs w:val="22"/>
        </w:rPr>
        <w:t>BuGG</w:t>
      </w:r>
      <w:proofErr w:type="spellEnd"/>
      <w:r w:rsidR="00322E08">
        <w:rPr>
          <w:rFonts w:ascii="Arial" w:hAnsi="Arial" w:cs="Arial"/>
          <w:sz w:val="22"/>
          <w:szCs w:val="22"/>
        </w:rPr>
        <w:t>-</w:t>
      </w:r>
      <w:r w:rsidR="009D5C2F" w:rsidRPr="009D5C2F">
        <w:rPr>
          <w:rFonts w:ascii="Arial" w:hAnsi="Arial" w:cs="Arial"/>
          <w:bCs/>
          <w:sz w:val="22"/>
          <w:szCs w:val="22"/>
        </w:rPr>
        <w:t>Projektgrupp</w:t>
      </w:r>
      <w:r w:rsidR="009D5C2F" w:rsidRPr="009D5C2F">
        <w:rPr>
          <w:rFonts w:ascii="Arial" w:hAnsi="Arial" w:cs="Arial"/>
          <w:sz w:val="22"/>
          <w:szCs w:val="22"/>
        </w:rPr>
        <w:t>e „Gehölze auf Gründächern“</w:t>
      </w:r>
      <w:r w:rsidR="009D5C2F">
        <w:rPr>
          <w:rFonts w:ascii="Arial" w:hAnsi="Arial" w:cs="Arial"/>
          <w:sz w:val="22"/>
          <w:szCs w:val="22"/>
        </w:rPr>
        <w:t xml:space="preserve"> unter der Leitung von Dr. Walter Kolb waren Wim </w:t>
      </w:r>
      <w:proofErr w:type="spellStart"/>
      <w:r w:rsidR="009D5C2F" w:rsidRPr="00BD1A20">
        <w:rPr>
          <w:rFonts w:ascii="Arial" w:hAnsi="Arial" w:cs="Arial"/>
          <w:sz w:val="22"/>
          <w:szCs w:val="22"/>
        </w:rPr>
        <w:t>Beining</w:t>
      </w:r>
      <w:proofErr w:type="spellEnd"/>
      <w:r w:rsidR="009D5C2F" w:rsidRPr="00BD1A20">
        <w:rPr>
          <w:rFonts w:ascii="Arial" w:hAnsi="Arial" w:cs="Arial"/>
          <w:sz w:val="22"/>
          <w:szCs w:val="22"/>
        </w:rPr>
        <w:t xml:space="preserve">, </w:t>
      </w:r>
      <w:r w:rsidR="009D5C2F">
        <w:rPr>
          <w:rFonts w:ascii="Arial" w:hAnsi="Arial" w:cs="Arial"/>
          <w:sz w:val="22"/>
          <w:szCs w:val="22"/>
        </w:rPr>
        <w:t xml:space="preserve">Prof. Dr. Swantje </w:t>
      </w:r>
      <w:proofErr w:type="spellStart"/>
      <w:r w:rsidR="009D5C2F" w:rsidRPr="00BD1A20">
        <w:rPr>
          <w:rFonts w:ascii="Arial" w:hAnsi="Arial" w:cs="Arial"/>
          <w:sz w:val="22"/>
          <w:szCs w:val="22"/>
        </w:rPr>
        <w:t>Duthweiler</w:t>
      </w:r>
      <w:proofErr w:type="spellEnd"/>
      <w:r w:rsidR="009D5C2F" w:rsidRPr="00BD1A20">
        <w:rPr>
          <w:rFonts w:ascii="Arial" w:hAnsi="Arial" w:cs="Arial"/>
          <w:sz w:val="22"/>
          <w:szCs w:val="22"/>
        </w:rPr>
        <w:t xml:space="preserve">, </w:t>
      </w:r>
      <w:r w:rsidR="009D5C2F">
        <w:rPr>
          <w:rFonts w:ascii="Arial" w:hAnsi="Arial" w:cs="Arial"/>
          <w:sz w:val="22"/>
          <w:szCs w:val="22"/>
        </w:rPr>
        <w:t xml:space="preserve">Peter </w:t>
      </w:r>
      <w:r w:rsidR="009D5C2F" w:rsidRPr="00BD1A20">
        <w:rPr>
          <w:rFonts w:ascii="Arial" w:hAnsi="Arial" w:cs="Arial"/>
          <w:sz w:val="22"/>
          <w:szCs w:val="22"/>
        </w:rPr>
        <w:t xml:space="preserve">König, </w:t>
      </w:r>
      <w:r w:rsidR="009D5C2F">
        <w:rPr>
          <w:rFonts w:ascii="Arial" w:hAnsi="Arial" w:cs="Arial"/>
          <w:sz w:val="22"/>
          <w:szCs w:val="22"/>
        </w:rPr>
        <w:t xml:space="preserve">Mira Schäfer, </w:t>
      </w:r>
      <w:proofErr w:type="spellStart"/>
      <w:r w:rsidR="009D5C2F">
        <w:rPr>
          <w:rFonts w:ascii="Arial" w:hAnsi="Arial" w:cs="Arial"/>
          <w:sz w:val="22"/>
          <w:szCs w:val="22"/>
        </w:rPr>
        <w:t>Giel</w:t>
      </w:r>
      <w:proofErr w:type="spellEnd"/>
      <w:r w:rsidR="009D5C2F">
        <w:rPr>
          <w:rFonts w:ascii="Arial" w:hAnsi="Arial" w:cs="Arial"/>
          <w:sz w:val="22"/>
          <w:szCs w:val="22"/>
        </w:rPr>
        <w:t xml:space="preserve"> </w:t>
      </w:r>
      <w:proofErr w:type="spellStart"/>
      <w:r w:rsidR="009D5C2F" w:rsidRPr="00BD1A20">
        <w:rPr>
          <w:rFonts w:ascii="Arial" w:hAnsi="Arial" w:cs="Arial"/>
          <w:sz w:val="22"/>
          <w:szCs w:val="22"/>
        </w:rPr>
        <w:t>Sniedt</w:t>
      </w:r>
      <w:proofErr w:type="spellEnd"/>
      <w:r w:rsidR="009D5C2F" w:rsidRPr="00BD1A20">
        <w:rPr>
          <w:rFonts w:ascii="Arial" w:hAnsi="Arial" w:cs="Arial"/>
          <w:sz w:val="22"/>
          <w:szCs w:val="22"/>
        </w:rPr>
        <w:t xml:space="preserve">, </w:t>
      </w:r>
      <w:r w:rsidR="009D5C2F">
        <w:rPr>
          <w:rFonts w:ascii="Arial" w:hAnsi="Arial" w:cs="Arial"/>
          <w:sz w:val="22"/>
          <w:szCs w:val="22"/>
        </w:rPr>
        <w:t xml:space="preserve">Tobias </w:t>
      </w:r>
      <w:r w:rsidR="009D5C2F" w:rsidRPr="00BD1A20">
        <w:rPr>
          <w:rFonts w:ascii="Arial" w:hAnsi="Arial" w:cs="Arial"/>
          <w:sz w:val="22"/>
          <w:szCs w:val="22"/>
        </w:rPr>
        <w:t xml:space="preserve">Fürst, </w:t>
      </w:r>
      <w:r w:rsidR="009D5C2F">
        <w:rPr>
          <w:rFonts w:ascii="Arial" w:hAnsi="Arial" w:cs="Arial"/>
          <w:sz w:val="22"/>
          <w:szCs w:val="22"/>
        </w:rPr>
        <w:t xml:space="preserve">Thomas Kolb, Marion </w:t>
      </w:r>
      <w:proofErr w:type="spellStart"/>
      <w:r w:rsidR="009D5C2F">
        <w:rPr>
          <w:rFonts w:ascii="Arial" w:hAnsi="Arial" w:cs="Arial"/>
          <w:sz w:val="22"/>
          <w:szCs w:val="22"/>
        </w:rPr>
        <w:t>Kreutner</w:t>
      </w:r>
      <w:proofErr w:type="spellEnd"/>
      <w:r w:rsidR="009D5C2F">
        <w:rPr>
          <w:rFonts w:ascii="Arial" w:hAnsi="Arial" w:cs="Arial"/>
          <w:sz w:val="22"/>
          <w:szCs w:val="22"/>
        </w:rPr>
        <w:t xml:space="preserve">, Felix </w:t>
      </w:r>
      <w:r w:rsidR="009D5C2F" w:rsidRPr="00BD1A20">
        <w:rPr>
          <w:rFonts w:ascii="Arial" w:hAnsi="Arial" w:cs="Arial"/>
          <w:sz w:val="22"/>
          <w:szCs w:val="22"/>
        </w:rPr>
        <w:t xml:space="preserve">Mollenhauer, </w:t>
      </w:r>
      <w:r w:rsidR="009D5C2F">
        <w:rPr>
          <w:rFonts w:ascii="Arial" w:hAnsi="Arial" w:cs="Arial"/>
          <w:sz w:val="22"/>
          <w:szCs w:val="22"/>
        </w:rPr>
        <w:t xml:space="preserve">Dr. Philipp </w:t>
      </w:r>
      <w:r w:rsidR="009D5C2F" w:rsidRPr="00BD1A20">
        <w:rPr>
          <w:rFonts w:ascii="Arial" w:hAnsi="Arial" w:cs="Arial"/>
          <w:sz w:val="22"/>
          <w:szCs w:val="22"/>
        </w:rPr>
        <w:t xml:space="preserve">Schönfeld, </w:t>
      </w:r>
      <w:r w:rsidR="009D5C2F">
        <w:rPr>
          <w:rFonts w:ascii="Arial" w:hAnsi="Arial" w:cs="Arial"/>
          <w:sz w:val="22"/>
          <w:szCs w:val="22"/>
        </w:rPr>
        <w:t xml:space="preserve">Nils van </w:t>
      </w:r>
      <w:proofErr w:type="spellStart"/>
      <w:r w:rsidR="009D5C2F">
        <w:rPr>
          <w:rFonts w:ascii="Arial" w:hAnsi="Arial" w:cs="Arial"/>
          <w:sz w:val="22"/>
          <w:szCs w:val="22"/>
        </w:rPr>
        <w:t>Steenis</w:t>
      </w:r>
      <w:proofErr w:type="spellEnd"/>
      <w:r w:rsidR="00322E08">
        <w:rPr>
          <w:rFonts w:ascii="Arial" w:hAnsi="Arial" w:cs="Arial"/>
          <w:sz w:val="22"/>
          <w:szCs w:val="22"/>
        </w:rPr>
        <w:t>, Axel Heinrich</w:t>
      </w:r>
      <w:r w:rsidR="009D5C2F">
        <w:rPr>
          <w:rFonts w:ascii="Arial" w:hAnsi="Arial" w:cs="Arial"/>
          <w:sz w:val="22"/>
          <w:szCs w:val="22"/>
        </w:rPr>
        <w:t xml:space="preserve"> und Fritz </w:t>
      </w:r>
      <w:proofErr w:type="spellStart"/>
      <w:r w:rsidR="009D5C2F">
        <w:rPr>
          <w:rFonts w:ascii="Arial" w:hAnsi="Arial" w:cs="Arial"/>
          <w:sz w:val="22"/>
          <w:szCs w:val="22"/>
        </w:rPr>
        <w:t>Wassmann</w:t>
      </w:r>
      <w:proofErr w:type="spellEnd"/>
      <w:r w:rsidR="009D5C2F">
        <w:rPr>
          <w:rFonts w:ascii="Arial" w:hAnsi="Arial" w:cs="Arial"/>
          <w:sz w:val="22"/>
          <w:szCs w:val="22"/>
        </w:rPr>
        <w:t>.</w:t>
      </w:r>
    </w:p>
    <w:p w:rsidR="0022008F" w:rsidRPr="00345C7F" w:rsidRDefault="00AD2D6C" w:rsidP="0022008F">
      <w:pPr>
        <w:rPr>
          <w:rFonts w:ascii="Arial" w:hAnsi="Arial" w:cs="Arial"/>
          <w:sz w:val="22"/>
          <w:szCs w:val="22"/>
        </w:rPr>
      </w:pPr>
      <w:r w:rsidRPr="00345C7F">
        <w:rPr>
          <w:rFonts w:ascii="Arial" w:hAnsi="Arial" w:cs="Arial"/>
          <w:sz w:val="22"/>
          <w:szCs w:val="22"/>
        </w:rPr>
        <w:t>Die Zusammenfassung der Arten bei den jeweiligen Listen erfolgte zunächst nach der notwendigen Wurzelraumdicke und den zugeordneten Wuchshöhen. Eine weitere Zuordnung geschah nach dem Standort, dem Substrat und dem natürlichen Lebensraum. Die für die  Dachbegrünung bedeutsamen  Eigenschaften wurden bezüglich faunistischer Qualität, Bruchfestigkeit, Standsicherheit, Trockenresistenz, Pflegeaufwand,  Krankheitsresistenz, Schnittverträglichkeit, Negative Eigenschaften und Industriefestigkeit bewertet.</w:t>
      </w:r>
      <w:r w:rsidR="0022008F">
        <w:rPr>
          <w:rFonts w:ascii="Arial" w:hAnsi="Arial" w:cs="Arial"/>
          <w:sz w:val="22"/>
          <w:szCs w:val="22"/>
        </w:rPr>
        <w:t xml:space="preserve"> </w:t>
      </w:r>
      <w:r w:rsidRPr="00345C7F">
        <w:rPr>
          <w:rFonts w:ascii="Arial" w:hAnsi="Arial" w:cs="Arial"/>
          <w:sz w:val="22"/>
          <w:szCs w:val="22"/>
        </w:rPr>
        <w:t xml:space="preserve">Gestalterische Ziele bei der Planung wurden bei der Bearbeitung der Listen nicht berücksichtigt. Sie sollen lediglich dafür sorgen, dass bei der Auswahl der Gehölze die größtmögliche Sicherheit  für eine erfolgreiche und langfristige Begrünung erreicht wird. </w:t>
      </w:r>
    </w:p>
    <w:p w:rsidR="00FC380F" w:rsidRDefault="00FC380F" w:rsidP="00AD2D6C">
      <w:pPr>
        <w:rPr>
          <w:rFonts w:ascii="Arial" w:hAnsi="Arial" w:cs="Arial"/>
          <w:sz w:val="22"/>
          <w:szCs w:val="22"/>
        </w:rPr>
      </w:pPr>
    </w:p>
    <w:p w:rsidR="00125BD5" w:rsidRDefault="00D56F2E" w:rsidP="00AD2D6C">
      <w:pPr>
        <w:rPr>
          <w:rFonts w:ascii="Arial" w:hAnsi="Arial" w:cs="Arial"/>
          <w:sz w:val="22"/>
          <w:szCs w:val="22"/>
        </w:rPr>
      </w:pPr>
      <w:r>
        <w:rPr>
          <w:rFonts w:ascii="Arial" w:hAnsi="Arial" w:cs="Arial"/>
          <w:sz w:val="22"/>
          <w:szCs w:val="22"/>
        </w:rPr>
        <w:t xml:space="preserve">Die Projektgruppe hat in mehreren Sitzungen nun </w:t>
      </w:r>
      <w:r w:rsidR="00322E08">
        <w:rPr>
          <w:rFonts w:ascii="Arial" w:hAnsi="Arial" w:cs="Arial"/>
          <w:sz w:val="22"/>
          <w:szCs w:val="22"/>
        </w:rPr>
        <w:t>die</w:t>
      </w:r>
      <w:r w:rsidR="00322E08" w:rsidRPr="00322E08">
        <w:rPr>
          <w:rFonts w:ascii="Arial" w:hAnsi="Arial" w:cs="Arial"/>
          <w:sz w:val="22"/>
          <w:szCs w:val="22"/>
        </w:rPr>
        <w:t xml:space="preserve"> </w:t>
      </w:r>
      <w:proofErr w:type="spellStart"/>
      <w:r w:rsidR="00322E08" w:rsidRPr="00322E08">
        <w:rPr>
          <w:rFonts w:ascii="Arial" w:hAnsi="Arial" w:cs="Arial"/>
          <w:sz w:val="22"/>
          <w:szCs w:val="22"/>
        </w:rPr>
        <w:t>BuGG</w:t>
      </w:r>
      <w:proofErr w:type="spellEnd"/>
      <w:r w:rsidR="00322E08" w:rsidRPr="00322E08">
        <w:rPr>
          <w:rFonts w:ascii="Arial" w:hAnsi="Arial" w:cs="Arial"/>
          <w:sz w:val="22"/>
          <w:szCs w:val="22"/>
        </w:rPr>
        <w:t xml:space="preserve">-Fachinformation „Geeignete Gehölze für Dachbegrünungen“ mit </w:t>
      </w:r>
      <w:r>
        <w:rPr>
          <w:rFonts w:ascii="Arial" w:hAnsi="Arial" w:cs="Arial"/>
          <w:sz w:val="22"/>
          <w:szCs w:val="22"/>
        </w:rPr>
        <w:t>fünf umfangreiche</w:t>
      </w:r>
      <w:r w:rsidR="00322E08">
        <w:rPr>
          <w:rFonts w:ascii="Arial" w:hAnsi="Arial" w:cs="Arial"/>
          <w:sz w:val="22"/>
          <w:szCs w:val="22"/>
        </w:rPr>
        <w:t>n</w:t>
      </w:r>
      <w:r>
        <w:rPr>
          <w:rFonts w:ascii="Arial" w:hAnsi="Arial" w:cs="Arial"/>
          <w:sz w:val="22"/>
          <w:szCs w:val="22"/>
        </w:rPr>
        <w:t xml:space="preserve"> Listen erarbeitet, die sich wie folgt darstellen:</w:t>
      </w:r>
    </w:p>
    <w:p w:rsidR="003B56C4" w:rsidRPr="003B56C4" w:rsidRDefault="003B56C4" w:rsidP="003B56C4">
      <w:pPr>
        <w:pStyle w:val="Listenabsatz"/>
        <w:numPr>
          <w:ilvl w:val="0"/>
          <w:numId w:val="1"/>
        </w:numPr>
        <w:rPr>
          <w:rFonts w:ascii="Arial" w:hAnsi="Arial" w:cs="Arial"/>
          <w:color w:val="000000"/>
          <w:sz w:val="22"/>
          <w:szCs w:val="22"/>
        </w:rPr>
      </w:pPr>
      <w:r w:rsidRPr="003B56C4">
        <w:rPr>
          <w:rFonts w:ascii="Arial" w:hAnsi="Arial" w:cs="Arial"/>
          <w:color w:val="000000"/>
          <w:sz w:val="22"/>
          <w:szCs w:val="22"/>
        </w:rPr>
        <w:t>Tabelle 1: Zwergsträucher für die Intensivbegrünung ab 15-20cm Wurzelraumdicke, Wuchshöhe 20 bis 100 cm</w:t>
      </w:r>
    </w:p>
    <w:p w:rsidR="003B56C4" w:rsidRPr="003B56C4" w:rsidRDefault="003B56C4" w:rsidP="003B56C4">
      <w:pPr>
        <w:pStyle w:val="Listenabsatz"/>
        <w:numPr>
          <w:ilvl w:val="0"/>
          <w:numId w:val="1"/>
        </w:numPr>
        <w:rPr>
          <w:rFonts w:ascii="Arial" w:eastAsia="Times New Roman" w:hAnsi="Arial" w:cs="Arial"/>
          <w:sz w:val="22"/>
          <w:szCs w:val="22"/>
        </w:rPr>
      </w:pPr>
      <w:r w:rsidRPr="003B56C4">
        <w:rPr>
          <w:rFonts w:ascii="Arial" w:eastAsia="Times New Roman" w:hAnsi="Arial" w:cs="Arial"/>
          <w:sz w:val="22"/>
          <w:szCs w:val="22"/>
        </w:rPr>
        <w:t>Tabelle 2: Zwergsträucher für die Intensivbegrünung ab 25-30 cm Wurzelraumdicke, Wuchshöhe 80 bis 200 cm</w:t>
      </w:r>
    </w:p>
    <w:p w:rsidR="003B56C4" w:rsidRPr="003B56C4" w:rsidRDefault="003B56C4" w:rsidP="003B56C4">
      <w:pPr>
        <w:pStyle w:val="Listenabsatz"/>
        <w:numPr>
          <w:ilvl w:val="0"/>
          <w:numId w:val="1"/>
        </w:numPr>
        <w:rPr>
          <w:rFonts w:ascii="Arial" w:eastAsia="Times New Roman" w:hAnsi="Arial" w:cs="Arial"/>
          <w:sz w:val="22"/>
          <w:szCs w:val="22"/>
        </w:rPr>
      </w:pPr>
      <w:r w:rsidRPr="003B56C4">
        <w:rPr>
          <w:rFonts w:ascii="Arial" w:eastAsia="Times New Roman" w:hAnsi="Arial" w:cs="Arial"/>
          <w:sz w:val="22"/>
          <w:szCs w:val="22"/>
        </w:rPr>
        <w:t>Tabelle 3: Normalsträucher für die Intensivbegrünung ab 40-50 cm Wurzelraumdicke, Wuchshöhe 200 bis 500 cm</w:t>
      </w:r>
    </w:p>
    <w:p w:rsidR="003B56C4" w:rsidRPr="003B56C4" w:rsidRDefault="003B56C4" w:rsidP="003B56C4">
      <w:pPr>
        <w:pStyle w:val="Listenabsatz"/>
        <w:numPr>
          <w:ilvl w:val="0"/>
          <w:numId w:val="1"/>
        </w:numPr>
        <w:rPr>
          <w:rFonts w:ascii="Arial" w:hAnsi="Arial" w:cs="Arial"/>
          <w:sz w:val="22"/>
          <w:szCs w:val="22"/>
        </w:rPr>
      </w:pPr>
      <w:r w:rsidRPr="003B56C4">
        <w:rPr>
          <w:rFonts w:ascii="Arial" w:eastAsia="Times New Roman" w:hAnsi="Arial" w:cs="Arial"/>
          <w:sz w:val="22"/>
          <w:szCs w:val="22"/>
        </w:rPr>
        <w:t>Tabelle 4: Großsträucher und Kleinbäume für die Intensivbegrünung ab 60-70 cm Wurzelraumdicke, Wuchshöhe 500 bis 1.000 cm</w:t>
      </w:r>
    </w:p>
    <w:p w:rsidR="003B56C4" w:rsidRPr="003B56C4" w:rsidRDefault="003B56C4" w:rsidP="003B56C4">
      <w:pPr>
        <w:pStyle w:val="Listenabsatz"/>
        <w:numPr>
          <w:ilvl w:val="0"/>
          <w:numId w:val="1"/>
        </w:numPr>
        <w:rPr>
          <w:rFonts w:ascii="Arial" w:eastAsia="Times New Roman" w:hAnsi="Arial" w:cs="Arial"/>
          <w:sz w:val="22"/>
          <w:szCs w:val="22"/>
        </w:rPr>
      </w:pPr>
      <w:r w:rsidRPr="003B56C4">
        <w:rPr>
          <w:rFonts w:ascii="Arial" w:eastAsia="Times New Roman" w:hAnsi="Arial" w:cs="Arial"/>
          <w:sz w:val="22"/>
          <w:szCs w:val="22"/>
        </w:rPr>
        <w:t>Tabelle 5: Bäume für die Intensivbegrünung ab 80 bis 120 cm Wurzelraumdicke, Wuchshöhe über 1.000 cm</w:t>
      </w:r>
    </w:p>
    <w:p w:rsidR="003B56C4" w:rsidRPr="003B56C4" w:rsidRDefault="003B56C4" w:rsidP="003B56C4">
      <w:pPr>
        <w:rPr>
          <w:rFonts w:ascii="Arial" w:hAnsi="Arial" w:cs="Arial"/>
          <w:sz w:val="22"/>
          <w:szCs w:val="22"/>
        </w:rPr>
      </w:pPr>
    </w:p>
    <w:p w:rsidR="00B93F55" w:rsidRDefault="00322E08" w:rsidP="00AD2D6C">
      <w:pPr>
        <w:rPr>
          <w:rFonts w:ascii="Arial" w:hAnsi="Arial" w:cs="Arial"/>
          <w:sz w:val="22"/>
          <w:szCs w:val="22"/>
        </w:rPr>
      </w:pPr>
      <w:proofErr w:type="spellStart"/>
      <w:r w:rsidRPr="00322E08">
        <w:rPr>
          <w:rFonts w:ascii="Arial" w:hAnsi="Arial" w:cs="Arial"/>
          <w:sz w:val="22"/>
          <w:szCs w:val="22"/>
        </w:rPr>
        <w:t>BuGG</w:t>
      </w:r>
      <w:proofErr w:type="spellEnd"/>
      <w:r w:rsidRPr="00322E08">
        <w:rPr>
          <w:rFonts w:ascii="Arial" w:hAnsi="Arial" w:cs="Arial"/>
          <w:sz w:val="22"/>
          <w:szCs w:val="22"/>
        </w:rPr>
        <w:t>-Fachinformation „Geeignete Gehölze für Dachbegrünungen“</w:t>
      </w:r>
      <w:r>
        <w:rPr>
          <w:rFonts w:ascii="Arial" w:hAnsi="Arial" w:cs="Arial"/>
          <w:sz w:val="22"/>
          <w:szCs w:val="22"/>
        </w:rPr>
        <w:t xml:space="preserve"> kann k</w:t>
      </w:r>
      <w:r w:rsidR="00B93F55">
        <w:rPr>
          <w:rFonts w:ascii="Arial" w:hAnsi="Arial" w:cs="Arial"/>
          <w:sz w:val="22"/>
          <w:szCs w:val="22"/>
        </w:rPr>
        <w:t xml:space="preserve">ostenlos </w:t>
      </w:r>
      <w:r w:rsidR="00AD2D6C" w:rsidRPr="00345C7F">
        <w:rPr>
          <w:rFonts w:ascii="Arial" w:hAnsi="Arial" w:cs="Arial"/>
          <w:sz w:val="22"/>
          <w:szCs w:val="22"/>
        </w:rPr>
        <w:t>unter</w:t>
      </w:r>
      <w:r w:rsidR="00B93F55">
        <w:rPr>
          <w:rFonts w:ascii="Arial" w:hAnsi="Arial" w:cs="Arial"/>
          <w:sz w:val="22"/>
          <w:szCs w:val="22"/>
        </w:rPr>
        <w:t>geladen werden:</w:t>
      </w:r>
    </w:p>
    <w:p w:rsidR="00322E08" w:rsidRDefault="00322E08" w:rsidP="00AD2D6C">
      <w:pPr>
        <w:rPr>
          <w:rFonts w:ascii="Arial" w:hAnsi="Arial" w:cs="Arial"/>
          <w:sz w:val="22"/>
          <w:szCs w:val="22"/>
        </w:rPr>
      </w:pPr>
    </w:p>
    <w:p w:rsidR="00AD2D6C" w:rsidRPr="00345C7F" w:rsidRDefault="002E7AEB" w:rsidP="00AD2D6C">
      <w:pPr>
        <w:rPr>
          <w:rFonts w:ascii="Arial" w:hAnsi="Arial" w:cs="Arial"/>
          <w:sz w:val="22"/>
          <w:szCs w:val="22"/>
        </w:rPr>
      </w:pPr>
      <w:r w:rsidRPr="002E7AEB">
        <w:rPr>
          <w:rFonts w:ascii="Arial" w:hAnsi="Arial" w:cs="Arial"/>
          <w:sz w:val="22"/>
          <w:szCs w:val="22"/>
        </w:rPr>
        <w:t>www.gebaeudegruen.info/service/downloads/bugg-fachinformation</w:t>
      </w:r>
    </w:p>
    <w:p w:rsidR="006479D8" w:rsidRDefault="006479D8" w:rsidP="00BD1A20">
      <w:pPr>
        <w:rPr>
          <w:rFonts w:ascii="Arial" w:hAnsi="Arial" w:cs="Arial"/>
          <w:sz w:val="22"/>
          <w:szCs w:val="22"/>
        </w:rPr>
      </w:pPr>
    </w:p>
    <w:p w:rsidR="00B93F55" w:rsidRDefault="00B93F55" w:rsidP="00BD1A20">
      <w:pPr>
        <w:rPr>
          <w:rFonts w:ascii="Arial" w:hAnsi="Arial" w:cs="Arial"/>
          <w:sz w:val="22"/>
          <w:szCs w:val="22"/>
        </w:rPr>
      </w:pPr>
    </w:p>
    <w:p w:rsidR="00322E08" w:rsidRDefault="00322E08" w:rsidP="00BD1A20">
      <w:pPr>
        <w:rPr>
          <w:rFonts w:ascii="Arial" w:hAnsi="Arial" w:cs="Arial"/>
          <w:sz w:val="22"/>
          <w:szCs w:val="22"/>
        </w:rPr>
      </w:pPr>
    </w:p>
    <w:p w:rsidR="00322E08" w:rsidRDefault="00322E08" w:rsidP="00BD1A20">
      <w:pPr>
        <w:rPr>
          <w:rFonts w:ascii="Arial" w:hAnsi="Arial" w:cs="Arial"/>
          <w:sz w:val="22"/>
          <w:szCs w:val="22"/>
        </w:rPr>
      </w:pPr>
    </w:p>
    <w:p w:rsidR="00322E08" w:rsidRDefault="00322E08" w:rsidP="00BD1A20">
      <w:pPr>
        <w:rPr>
          <w:rFonts w:ascii="Arial" w:hAnsi="Arial" w:cs="Arial"/>
          <w:sz w:val="22"/>
          <w:szCs w:val="22"/>
        </w:rPr>
      </w:pPr>
    </w:p>
    <w:p w:rsidR="00B93F55" w:rsidRPr="009D5C2F" w:rsidRDefault="006868A6" w:rsidP="00BD1A20">
      <w:pPr>
        <w:rPr>
          <w:rFonts w:ascii="Arial" w:hAnsi="Arial" w:cs="Arial"/>
          <w:b/>
          <w:sz w:val="22"/>
          <w:szCs w:val="22"/>
          <w:u w:val="single"/>
        </w:rPr>
      </w:pPr>
      <w:r>
        <w:rPr>
          <w:rFonts w:ascii="Arial" w:hAnsi="Arial" w:cs="Arial"/>
          <w:b/>
          <w:sz w:val="22"/>
          <w:szCs w:val="22"/>
          <w:u w:val="single"/>
        </w:rPr>
        <w:lastRenderedPageBreak/>
        <w:t>Abbildungen</w:t>
      </w:r>
    </w:p>
    <w:p w:rsidR="00B93F55" w:rsidRDefault="00B93F55" w:rsidP="00BD1A20">
      <w:pPr>
        <w:rPr>
          <w:rFonts w:ascii="Arial" w:hAnsi="Arial" w:cs="Arial"/>
          <w:sz w:val="22"/>
          <w:szCs w:val="22"/>
        </w:rPr>
      </w:pPr>
    </w:p>
    <w:p w:rsidR="00B93F55" w:rsidRDefault="006868A6" w:rsidP="00BD1A20">
      <w:pPr>
        <w:rPr>
          <w:rFonts w:ascii="Arial" w:hAnsi="Arial" w:cs="Arial"/>
          <w:sz w:val="22"/>
          <w:szCs w:val="22"/>
        </w:rPr>
      </w:pPr>
      <w:r>
        <w:rPr>
          <w:rFonts w:ascii="Arial" w:hAnsi="Arial" w:cs="Arial"/>
          <w:sz w:val="22"/>
          <w:szCs w:val="22"/>
        </w:rPr>
        <w:t>Abb.</w:t>
      </w:r>
      <w:r w:rsidR="003F69EF">
        <w:rPr>
          <w:rFonts w:ascii="Arial" w:hAnsi="Arial" w:cs="Arial"/>
          <w:sz w:val="22"/>
          <w:szCs w:val="22"/>
        </w:rPr>
        <w:t xml:space="preserve"> </w:t>
      </w:r>
      <w:r w:rsidR="00B93F55">
        <w:rPr>
          <w:rFonts w:ascii="Arial" w:hAnsi="Arial" w:cs="Arial"/>
          <w:sz w:val="22"/>
          <w:szCs w:val="22"/>
        </w:rPr>
        <w:t xml:space="preserve">1: </w:t>
      </w:r>
      <w:r w:rsidR="000D7EC6">
        <w:rPr>
          <w:rFonts w:ascii="Arial" w:hAnsi="Arial" w:cs="Arial"/>
          <w:sz w:val="22"/>
          <w:szCs w:val="22"/>
        </w:rPr>
        <w:t xml:space="preserve">Gehölze auf </w:t>
      </w:r>
      <w:r w:rsidR="009D5C2F">
        <w:rPr>
          <w:rFonts w:ascii="Arial" w:hAnsi="Arial" w:cs="Arial"/>
          <w:sz w:val="22"/>
          <w:szCs w:val="22"/>
        </w:rPr>
        <w:t>und an Gebäude</w:t>
      </w:r>
      <w:r w:rsidR="000D7EC6">
        <w:rPr>
          <w:rFonts w:ascii="Arial" w:hAnsi="Arial" w:cs="Arial"/>
          <w:sz w:val="22"/>
          <w:szCs w:val="22"/>
        </w:rPr>
        <w:t xml:space="preserve"> - e</w:t>
      </w:r>
      <w:r w:rsidR="00201AF4">
        <w:rPr>
          <w:rFonts w:ascii="Arial" w:hAnsi="Arial" w:cs="Arial"/>
          <w:sz w:val="22"/>
          <w:szCs w:val="22"/>
        </w:rPr>
        <w:t xml:space="preserve">s geht! Der </w:t>
      </w:r>
      <w:proofErr w:type="spellStart"/>
      <w:r w:rsidR="00201AF4">
        <w:rPr>
          <w:rFonts w:ascii="Arial" w:hAnsi="Arial" w:cs="Arial"/>
          <w:sz w:val="22"/>
          <w:szCs w:val="22"/>
        </w:rPr>
        <w:t>BuGG</w:t>
      </w:r>
      <w:proofErr w:type="spellEnd"/>
      <w:r w:rsidR="00201AF4">
        <w:rPr>
          <w:rFonts w:ascii="Arial" w:hAnsi="Arial" w:cs="Arial"/>
          <w:sz w:val="22"/>
          <w:szCs w:val="22"/>
        </w:rPr>
        <w:t xml:space="preserve"> hat dazu nun </w:t>
      </w:r>
      <w:r w:rsidR="00322E08">
        <w:rPr>
          <w:rFonts w:ascii="Arial" w:hAnsi="Arial" w:cs="Arial"/>
          <w:sz w:val="22"/>
          <w:szCs w:val="22"/>
        </w:rPr>
        <w:t xml:space="preserve">die </w:t>
      </w:r>
      <w:proofErr w:type="spellStart"/>
      <w:r w:rsidR="00322E08" w:rsidRPr="00322E08">
        <w:rPr>
          <w:rFonts w:ascii="Arial" w:hAnsi="Arial" w:cs="Arial"/>
          <w:sz w:val="22"/>
          <w:szCs w:val="22"/>
        </w:rPr>
        <w:t>BuGG</w:t>
      </w:r>
      <w:proofErr w:type="spellEnd"/>
      <w:r w:rsidR="00322E08" w:rsidRPr="00322E08">
        <w:rPr>
          <w:rFonts w:ascii="Arial" w:hAnsi="Arial" w:cs="Arial"/>
          <w:sz w:val="22"/>
          <w:szCs w:val="22"/>
        </w:rPr>
        <w:t>-Fachinformation „Geeignete Gehölze für Dachbegrünungen“</w:t>
      </w:r>
      <w:r w:rsidR="00322E08">
        <w:rPr>
          <w:rFonts w:ascii="Arial" w:hAnsi="Arial" w:cs="Arial"/>
          <w:sz w:val="22"/>
          <w:szCs w:val="22"/>
        </w:rPr>
        <w:t xml:space="preserve"> mit </w:t>
      </w:r>
      <w:r w:rsidR="00201AF4">
        <w:rPr>
          <w:rFonts w:ascii="Arial" w:hAnsi="Arial" w:cs="Arial"/>
          <w:sz w:val="22"/>
          <w:szCs w:val="22"/>
        </w:rPr>
        <w:t>umfangreiche</w:t>
      </w:r>
      <w:r w:rsidR="00322E08">
        <w:rPr>
          <w:rFonts w:ascii="Arial" w:hAnsi="Arial" w:cs="Arial"/>
          <w:sz w:val="22"/>
          <w:szCs w:val="22"/>
        </w:rPr>
        <w:t xml:space="preserve">n </w:t>
      </w:r>
      <w:r w:rsidR="00201AF4">
        <w:rPr>
          <w:rFonts w:ascii="Arial" w:hAnsi="Arial" w:cs="Arial"/>
          <w:sz w:val="22"/>
          <w:szCs w:val="22"/>
        </w:rPr>
        <w:t>Arten-Listen erstellt</w:t>
      </w:r>
    </w:p>
    <w:p w:rsidR="00B93F55" w:rsidRDefault="00B93F55" w:rsidP="00BD1A20">
      <w:pPr>
        <w:rPr>
          <w:rFonts w:ascii="Arial" w:hAnsi="Arial" w:cs="Arial"/>
          <w:sz w:val="22"/>
          <w:szCs w:val="22"/>
        </w:rPr>
      </w:pPr>
      <w:r>
        <w:rPr>
          <w:rFonts w:ascii="Arial" w:hAnsi="Arial" w:cs="Arial"/>
          <w:sz w:val="22"/>
          <w:szCs w:val="22"/>
        </w:rPr>
        <w:t xml:space="preserve">Quelle: </w:t>
      </w:r>
      <w:proofErr w:type="spellStart"/>
      <w:r>
        <w:rPr>
          <w:rFonts w:ascii="Arial" w:hAnsi="Arial" w:cs="Arial"/>
          <w:sz w:val="22"/>
          <w:szCs w:val="22"/>
        </w:rPr>
        <w:t>BuGG</w:t>
      </w:r>
      <w:proofErr w:type="spellEnd"/>
    </w:p>
    <w:p w:rsidR="00B93F55" w:rsidRDefault="00B93F55" w:rsidP="00B93F55">
      <w:pPr>
        <w:rPr>
          <w:rFonts w:ascii="Arial" w:hAnsi="Arial" w:cs="Arial"/>
          <w:sz w:val="22"/>
          <w:szCs w:val="22"/>
        </w:rPr>
      </w:pPr>
    </w:p>
    <w:p w:rsidR="00B93F55" w:rsidRDefault="006868A6" w:rsidP="00B93F55">
      <w:pPr>
        <w:rPr>
          <w:rFonts w:ascii="Arial" w:hAnsi="Arial" w:cs="Arial"/>
          <w:sz w:val="22"/>
          <w:szCs w:val="22"/>
        </w:rPr>
      </w:pPr>
      <w:r>
        <w:rPr>
          <w:rFonts w:ascii="Arial" w:hAnsi="Arial" w:cs="Arial"/>
          <w:sz w:val="22"/>
          <w:szCs w:val="22"/>
        </w:rPr>
        <w:t>Abb.</w:t>
      </w:r>
      <w:r w:rsidR="003F69EF">
        <w:rPr>
          <w:rFonts w:ascii="Arial" w:hAnsi="Arial" w:cs="Arial"/>
          <w:sz w:val="22"/>
          <w:szCs w:val="22"/>
        </w:rPr>
        <w:t xml:space="preserve"> </w:t>
      </w:r>
      <w:r w:rsidR="00B93F55">
        <w:rPr>
          <w:rFonts w:ascii="Arial" w:hAnsi="Arial" w:cs="Arial"/>
          <w:sz w:val="22"/>
          <w:szCs w:val="22"/>
        </w:rPr>
        <w:t xml:space="preserve">2: </w:t>
      </w:r>
      <w:r w:rsidR="00201AF4">
        <w:rPr>
          <w:rFonts w:ascii="Arial" w:hAnsi="Arial" w:cs="Arial"/>
          <w:sz w:val="22"/>
          <w:szCs w:val="22"/>
        </w:rPr>
        <w:t xml:space="preserve">Die </w:t>
      </w:r>
      <w:proofErr w:type="spellStart"/>
      <w:r w:rsidR="00201AF4">
        <w:rPr>
          <w:rFonts w:ascii="Arial" w:hAnsi="Arial" w:cs="Arial"/>
          <w:sz w:val="22"/>
          <w:szCs w:val="22"/>
        </w:rPr>
        <w:t>BuGG</w:t>
      </w:r>
      <w:proofErr w:type="spellEnd"/>
      <w:r w:rsidR="00201AF4">
        <w:rPr>
          <w:rFonts w:ascii="Arial" w:hAnsi="Arial" w:cs="Arial"/>
          <w:sz w:val="22"/>
          <w:szCs w:val="22"/>
        </w:rPr>
        <w:t xml:space="preserve">-Projektgruppe „Gehölze auf Gründächern“ im Rahmen einer Sitzung (v.l.n.r.): </w:t>
      </w:r>
    </w:p>
    <w:p w:rsidR="00201AF4" w:rsidRDefault="007E6681" w:rsidP="00B93F55">
      <w:pPr>
        <w:rPr>
          <w:rFonts w:ascii="Arial" w:hAnsi="Arial" w:cs="Arial"/>
          <w:sz w:val="22"/>
          <w:szCs w:val="22"/>
        </w:rPr>
      </w:pPr>
      <w:r>
        <w:rPr>
          <w:rFonts w:ascii="Arial" w:hAnsi="Arial" w:cs="Arial"/>
          <w:sz w:val="22"/>
          <w:szCs w:val="22"/>
        </w:rPr>
        <w:t xml:space="preserve">Wim </w:t>
      </w:r>
      <w:proofErr w:type="spellStart"/>
      <w:r>
        <w:rPr>
          <w:rFonts w:ascii="Arial" w:hAnsi="Arial" w:cs="Arial"/>
          <w:sz w:val="22"/>
          <w:szCs w:val="22"/>
        </w:rPr>
        <w:t>Beeing</w:t>
      </w:r>
      <w:proofErr w:type="spellEnd"/>
      <w:r>
        <w:rPr>
          <w:rFonts w:ascii="Arial" w:hAnsi="Arial" w:cs="Arial"/>
          <w:sz w:val="22"/>
          <w:szCs w:val="22"/>
        </w:rPr>
        <w:t xml:space="preserve">, Tobias Fürst, </w:t>
      </w:r>
      <w:proofErr w:type="spellStart"/>
      <w:r>
        <w:rPr>
          <w:rFonts w:ascii="Arial" w:hAnsi="Arial" w:cs="Arial"/>
          <w:sz w:val="22"/>
          <w:szCs w:val="22"/>
        </w:rPr>
        <w:t>Giel</w:t>
      </w:r>
      <w:proofErr w:type="spellEnd"/>
      <w:r>
        <w:rPr>
          <w:rFonts w:ascii="Arial" w:hAnsi="Arial" w:cs="Arial"/>
          <w:sz w:val="22"/>
          <w:szCs w:val="22"/>
        </w:rPr>
        <w:t xml:space="preserve"> </w:t>
      </w:r>
      <w:proofErr w:type="spellStart"/>
      <w:r>
        <w:rPr>
          <w:rFonts w:ascii="Arial" w:hAnsi="Arial" w:cs="Arial"/>
          <w:sz w:val="22"/>
          <w:szCs w:val="22"/>
        </w:rPr>
        <w:t>Sniedt</w:t>
      </w:r>
      <w:proofErr w:type="spellEnd"/>
      <w:r>
        <w:rPr>
          <w:rFonts w:ascii="Arial" w:hAnsi="Arial" w:cs="Arial"/>
          <w:sz w:val="22"/>
          <w:szCs w:val="22"/>
        </w:rPr>
        <w:t xml:space="preserve">, Dr. Walter Kolb (Projektgruppenleiter), Nils van </w:t>
      </w:r>
      <w:proofErr w:type="spellStart"/>
      <w:r>
        <w:rPr>
          <w:rFonts w:ascii="Arial" w:hAnsi="Arial" w:cs="Arial"/>
          <w:sz w:val="22"/>
          <w:szCs w:val="22"/>
        </w:rPr>
        <w:t>Steenis</w:t>
      </w:r>
      <w:proofErr w:type="spellEnd"/>
      <w:r>
        <w:rPr>
          <w:rFonts w:ascii="Arial" w:hAnsi="Arial" w:cs="Arial"/>
          <w:sz w:val="22"/>
          <w:szCs w:val="22"/>
        </w:rPr>
        <w:t xml:space="preserve">, Thomas Kolb, Marion </w:t>
      </w:r>
      <w:proofErr w:type="spellStart"/>
      <w:r>
        <w:rPr>
          <w:rFonts w:ascii="Arial" w:hAnsi="Arial" w:cs="Arial"/>
          <w:sz w:val="22"/>
          <w:szCs w:val="22"/>
        </w:rPr>
        <w:t>Kreutner</w:t>
      </w:r>
      <w:proofErr w:type="spellEnd"/>
      <w:r>
        <w:rPr>
          <w:rFonts w:ascii="Arial" w:hAnsi="Arial" w:cs="Arial"/>
          <w:sz w:val="22"/>
          <w:szCs w:val="22"/>
        </w:rPr>
        <w:t xml:space="preserve">, Dr. Philipp Schönfeld, Fritz </w:t>
      </w:r>
      <w:proofErr w:type="spellStart"/>
      <w:r>
        <w:rPr>
          <w:rFonts w:ascii="Arial" w:hAnsi="Arial" w:cs="Arial"/>
          <w:sz w:val="22"/>
          <w:szCs w:val="22"/>
        </w:rPr>
        <w:t>Wassmann</w:t>
      </w:r>
      <w:proofErr w:type="spellEnd"/>
    </w:p>
    <w:p w:rsidR="00B93F55" w:rsidRPr="00BD1A20" w:rsidRDefault="00B93F55" w:rsidP="00B93F55">
      <w:pPr>
        <w:rPr>
          <w:rFonts w:ascii="Arial" w:hAnsi="Arial" w:cs="Arial"/>
          <w:sz w:val="22"/>
          <w:szCs w:val="22"/>
        </w:rPr>
      </w:pPr>
      <w:r>
        <w:rPr>
          <w:rFonts w:ascii="Arial" w:hAnsi="Arial" w:cs="Arial"/>
          <w:sz w:val="22"/>
          <w:szCs w:val="22"/>
        </w:rPr>
        <w:t xml:space="preserve">Quelle: </w:t>
      </w:r>
      <w:proofErr w:type="spellStart"/>
      <w:r>
        <w:rPr>
          <w:rFonts w:ascii="Arial" w:hAnsi="Arial" w:cs="Arial"/>
          <w:sz w:val="22"/>
          <w:szCs w:val="22"/>
        </w:rPr>
        <w:t>BuGG</w:t>
      </w:r>
      <w:proofErr w:type="spellEnd"/>
    </w:p>
    <w:p w:rsidR="00B93F55" w:rsidRDefault="00B93F55" w:rsidP="00B93F55">
      <w:pPr>
        <w:rPr>
          <w:rFonts w:ascii="Arial" w:hAnsi="Arial" w:cs="Arial"/>
          <w:sz w:val="22"/>
          <w:szCs w:val="22"/>
        </w:rPr>
      </w:pPr>
    </w:p>
    <w:p w:rsidR="00B93F55" w:rsidRDefault="006868A6" w:rsidP="00B93F55">
      <w:pPr>
        <w:rPr>
          <w:rFonts w:ascii="Arial" w:hAnsi="Arial" w:cs="Arial"/>
          <w:sz w:val="22"/>
          <w:szCs w:val="22"/>
        </w:rPr>
      </w:pPr>
      <w:r>
        <w:rPr>
          <w:rFonts w:ascii="Arial" w:hAnsi="Arial" w:cs="Arial"/>
          <w:sz w:val="22"/>
          <w:szCs w:val="22"/>
        </w:rPr>
        <w:t>Abb.</w:t>
      </w:r>
      <w:r w:rsidR="003F69EF">
        <w:rPr>
          <w:rFonts w:ascii="Arial" w:hAnsi="Arial" w:cs="Arial"/>
          <w:sz w:val="22"/>
          <w:szCs w:val="22"/>
        </w:rPr>
        <w:t xml:space="preserve"> </w:t>
      </w:r>
      <w:r w:rsidR="00B93F55">
        <w:rPr>
          <w:rFonts w:ascii="Arial" w:hAnsi="Arial" w:cs="Arial"/>
          <w:sz w:val="22"/>
          <w:szCs w:val="22"/>
        </w:rPr>
        <w:t xml:space="preserve">3: </w:t>
      </w:r>
      <w:r w:rsidR="000535FB">
        <w:rPr>
          <w:rFonts w:ascii="Arial" w:hAnsi="Arial" w:cs="Arial"/>
          <w:sz w:val="22"/>
          <w:szCs w:val="22"/>
        </w:rPr>
        <w:t xml:space="preserve">Beispiel: </w:t>
      </w:r>
      <w:r w:rsidR="000D7EC6">
        <w:rPr>
          <w:rFonts w:ascii="Arial" w:hAnsi="Arial" w:cs="Arial"/>
          <w:sz w:val="22"/>
          <w:szCs w:val="22"/>
        </w:rPr>
        <w:t xml:space="preserve">Auszug </w:t>
      </w:r>
      <w:r w:rsidR="00201AF4" w:rsidRPr="003B56C4">
        <w:rPr>
          <w:rFonts w:ascii="Arial" w:eastAsia="Times New Roman" w:hAnsi="Arial" w:cs="Arial"/>
          <w:sz w:val="22"/>
          <w:szCs w:val="22"/>
        </w:rPr>
        <w:t>Tabelle 5</w:t>
      </w:r>
      <w:r w:rsidR="000535FB">
        <w:rPr>
          <w:rFonts w:ascii="Arial" w:eastAsia="Times New Roman" w:hAnsi="Arial" w:cs="Arial"/>
          <w:sz w:val="22"/>
          <w:szCs w:val="22"/>
        </w:rPr>
        <w:t xml:space="preserve"> „</w:t>
      </w:r>
      <w:r w:rsidR="00201AF4" w:rsidRPr="003B56C4">
        <w:rPr>
          <w:rFonts w:ascii="Arial" w:eastAsia="Times New Roman" w:hAnsi="Arial" w:cs="Arial"/>
          <w:sz w:val="22"/>
          <w:szCs w:val="22"/>
        </w:rPr>
        <w:t>Bäume für die Intensivbegrünung ab 80 bis 120 cm Wurzelraumdicke</w:t>
      </w:r>
      <w:r w:rsidR="000535FB">
        <w:rPr>
          <w:rFonts w:ascii="Arial" w:eastAsia="Times New Roman" w:hAnsi="Arial" w:cs="Arial"/>
          <w:sz w:val="22"/>
          <w:szCs w:val="22"/>
        </w:rPr>
        <w:t>“</w:t>
      </w:r>
    </w:p>
    <w:p w:rsidR="00B93F55" w:rsidRPr="00BD1A20" w:rsidRDefault="00B93F55" w:rsidP="00B93F55">
      <w:pPr>
        <w:rPr>
          <w:rFonts w:ascii="Arial" w:hAnsi="Arial" w:cs="Arial"/>
          <w:sz w:val="22"/>
          <w:szCs w:val="22"/>
        </w:rPr>
      </w:pPr>
      <w:r>
        <w:rPr>
          <w:rFonts w:ascii="Arial" w:hAnsi="Arial" w:cs="Arial"/>
          <w:sz w:val="22"/>
          <w:szCs w:val="22"/>
        </w:rPr>
        <w:t xml:space="preserve">Quelle: </w:t>
      </w:r>
      <w:proofErr w:type="spellStart"/>
      <w:r>
        <w:rPr>
          <w:rFonts w:ascii="Arial" w:hAnsi="Arial" w:cs="Arial"/>
          <w:sz w:val="22"/>
          <w:szCs w:val="22"/>
        </w:rPr>
        <w:t>BuGG</w:t>
      </w:r>
      <w:proofErr w:type="spellEnd"/>
    </w:p>
    <w:p w:rsidR="00B93F55" w:rsidRPr="009D5C2F" w:rsidRDefault="00B93F55" w:rsidP="00B93F55">
      <w:pPr>
        <w:rPr>
          <w:rFonts w:ascii="Arial" w:hAnsi="Arial" w:cs="Arial"/>
          <w:sz w:val="22"/>
          <w:szCs w:val="22"/>
        </w:rPr>
      </w:pPr>
    </w:p>
    <w:p w:rsidR="009D5C2F" w:rsidRDefault="009D5C2F" w:rsidP="009D5C2F">
      <w:pPr>
        <w:rPr>
          <w:rFonts w:ascii="Arial" w:eastAsia="Calibri" w:hAnsi="Arial" w:cs="Arial"/>
          <w:sz w:val="22"/>
          <w:szCs w:val="22"/>
        </w:rPr>
      </w:pPr>
    </w:p>
    <w:p w:rsidR="003F69EF" w:rsidRPr="009D5C2F" w:rsidRDefault="003F69EF" w:rsidP="009D5C2F">
      <w:pPr>
        <w:rPr>
          <w:rFonts w:ascii="Arial" w:eastAsia="Calibri" w:hAnsi="Arial" w:cs="Arial"/>
          <w:sz w:val="22"/>
          <w:szCs w:val="22"/>
        </w:rPr>
      </w:pPr>
    </w:p>
    <w:p w:rsidR="009D5C2F" w:rsidRPr="009D5C2F" w:rsidRDefault="009D5C2F" w:rsidP="009D5C2F">
      <w:pPr>
        <w:rPr>
          <w:rFonts w:ascii="Arial" w:eastAsia="Calibri" w:hAnsi="Arial" w:cs="Arial"/>
          <w:sz w:val="22"/>
          <w:szCs w:val="22"/>
        </w:rPr>
      </w:pPr>
      <w:r w:rsidRPr="009D5C2F">
        <w:rPr>
          <w:rFonts w:ascii="Arial" w:eastAsia="Calibri" w:hAnsi="Arial" w:cs="Arial"/>
          <w:sz w:val="22"/>
          <w:szCs w:val="22"/>
        </w:rPr>
        <w:t xml:space="preserve">Bundesverband </w:t>
      </w:r>
      <w:proofErr w:type="spellStart"/>
      <w:r w:rsidRPr="009D5C2F">
        <w:rPr>
          <w:rFonts w:ascii="Arial" w:eastAsia="Calibri" w:hAnsi="Arial" w:cs="Arial"/>
          <w:sz w:val="22"/>
          <w:szCs w:val="22"/>
        </w:rPr>
        <w:t>GebäudeGrün</w:t>
      </w:r>
      <w:proofErr w:type="spellEnd"/>
      <w:r w:rsidRPr="009D5C2F">
        <w:rPr>
          <w:rFonts w:ascii="Arial" w:eastAsia="Calibri" w:hAnsi="Arial" w:cs="Arial"/>
          <w:sz w:val="22"/>
          <w:szCs w:val="22"/>
        </w:rPr>
        <w:t xml:space="preserve"> e. V. (</w:t>
      </w:r>
      <w:proofErr w:type="spellStart"/>
      <w:r w:rsidRPr="009D5C2F">
        <w:rPr>
          <w:rFonts w:ascii="Arial" w:eastAsia="Calibri" w:hAnsi="Arial" w:cs="Arial"/>
          <w:sz w:val="22"/>
          <w:szCs w:val="22"/>
        </w:rPr>
        <w:t>BuGG</w:t>
      </w:r>
      <w:proofErr w:type="spellEnd"/>
      <w:r w:rsidRPr="009D5C2F">
        <w:rPr>
          <w:rFonts w:ascii="Arial" w:eastAsia="Calibri" w:hAnsi="Arial" w:cs="Arial"/>
          <w:sz w:val="22"/>
          <w:szCs w:val="22"/>
        </w:rPr>
        <w:t>)</w:t>
      </w:r>
    </w:p>
    <w:p w:rsidR="009D5C2F" w:rsidRPr="009D5C2F" w:rsidRDefault="009D5C2F" w:rsidP="009D5C2F">
      <w:pPr>
        <w:tabs>
          <w:tab w:val="left" w:pos="1290"/>
        </w:tabs>
        <w:rPr>
          <w:rFonts w:ascii="Arial" w:eastAsia="Times New Roman" w:hAnsi="Arial" w:cs="Arial"/>
          <w:sz w:val="22"/>
          <w:szCs w:val="22"/>
          <w:lang w:eastAsia="de-DE"/>
        </w:rPr>
      </w:pPr>
      <w:r w:rsidRPr="009D5C2F">
        <w:rPr>
          <w:rFonts w:ascii="Arial" w:eastAsia="Times New Roman" w:hAnsi="Arial" w:cs="Arial"/>
          <w:sz w:val="22"/>
          <w:szCs w:val="22"/>
          <w:lang w:eastAsia="de-DE"/>
        </w:rPr>
        <w:t>Albrechtstraße 13</w:t>
      </w:r>
    </w:p>
    <w:p w:rsidR="009D5C2F" w:rsidRPr="009D5C2F" w:rsidRDefault="009D5C2F" w:rsidP="009D5C2F">
      <w:pPr>
        <w:tabs>
          <w:tab w:val="left" w:pos="1290"/>
        </w:tabs>
        <w:rPr>
          <w:rFonts w:ascii="Arial" w:eastAsia="Times New Roman" w:hAnsi="Arial" w:cs="Arial"/>
          <w:bCs/>
          <w:sz w:val="22"/>
          <w:szCs w:val="22"/>
          <w:lang w:eastAsia="de-DE"/>
        </w:rPr>
      </w:pPr>
      <w:r w:rsidRPr="009D5C2F">
        <w:rPr>
          <w:rFonts w:ascii="Arial" w:eastAsia="Times New Roman" w:hAnsi="Arial" w:cs="Arial"/>
          <w:sz w:val="22"/>
          <w:szCs w:val="22"/>
          <w:lang w:eastAsia="de-DE"/>
        </w:rPr>
        <w:t>10117 Berlin</w:t>
      </w:r>
    </w:p>
    <w:p w:rsidR="009D5C2F" w:rsidRPr="009D5C2F" w:rsidRDefault="009D5C2F" w:rsidP="009D5C2F">
      <w:pPr>
        <w:rPr>
          <w:rFonts w:ascii="Arial" w:eastAsia="Times New Roman" w:hAnsi="Arial" w:cs="Arial"/>
          <w:sz w:val="22"/>
          <w:szCs w:val="22"/>
          <w:lang w:eastAsia="de-DE"/>
        </w:rPr>
      </w:pPr>
      <w:r w:rsidRPr="009D5C2F">
        <w:rPr>
          <w:rFonts w:ascii="Arial" w:eastAsia="Times New Roman" w:hAnsi="Arial" w:cs="Arial"/>
          <w:bCs/>
          <w:sz w:val="22"/>
          <w:szCs w:val="22"/>
          <w:lang w:eastAsia="de-DE"/>
        </w:rPr>
        <w:t>Telefon:</w:t>
      </w:r>
      <w:r w:rsidRPr="009D5C2F">
        <w:rPr>
          <w:rFonts w:ascii="Arial" w:eastAsia="Times New Roman" w:hAnsi="Arial" w:cs="Arial"/>
          <w:sz w:val="22"/>
          <w:szCs w:val="22"/>
          <w:lang w:eastAsia="de-DE"/>
        </w:rPr>
        <w:t xml:space="preserve"> </w:t>
      </w:r>
      <w:r w:rsidRPr="009D5C2F">
        <w:rPr>
          <w:rFonts w:ascii="Arial" w:eastAsia="MS Mincho" w:hAnsi="Arial" w:cs="Arial"/>
          <w:sz w:val="22"/>
          <w:szCs w:val="22"/>
          <w:lang w:eastAsia="ar-SA"/>
        </w:rPr>
        <w:t>+49 30 / 40 05 41 02</w:t>
      </w:r>
      <w:r w:rsidRPr="009D5C2F">
        <w:rPr>
          <w:rFonts w:ascii="Arial" w:eastAsia="Times New Roman" w:hAnsi="Arial" w:cs="Arial"/>
          <w:sz w:val="22"/>
          <w:szCs w:val="22"/>
          <w:lang w:eastAsia="de-DE"/>
        </w:rPr>
        <w:br/>
      </w:r>
      <w:r w:rsidRPr="009D5C2F">
        <w:rPr>
          <w:rFonts w:ascii="Arial" w:eastAsia="Times New Roman" w:hAnsi="Arial" w:cs="Arial"/>
          <w:bCs/>
          <w:sz w:val="22"/>
          <w:szCs w:val="22"/>
          <w:lang w:eastAsia="de-DE"/>
        </w:rPr>
        <w:t>Telefax:</w:t>
      </w:r>
      <w:r w:rsidRPr="009D5C2F">
        <w:rPr>
          <w:rFonts w:ascii="Arial" w:eastAsia="Times New Roman" w:hAnsi="Arial" w:cs="Arial"/>
          <w:sz w:val="22"/>
          <w:szCs w:val="22"/>
          <w:lang w:eastAsia="de-DE"/>
        </w:rPr>
        <w:t xml:space="preserve"> +49 681 / 98 80 572 </w:t>
      </w:r>
    </w:p>
    <w:p w:rsidR="009D5C2F" w:rsidRPr="009D5C2F" w:rsidRDefault="009D5C2F" w:rsidP="009D5C2F">
      <w:pPr>
        <w:rPr>
          <w:rFonts w:ascii="Arial" w:eastAsia="Times New Roman" w:hAnsi="Arial" w:cs="Arial"/>
          <w:sz w:val="22"/>
          <w:szCs w:val="22"/>
          <w:lang w:eastAsia="de-DE"/>
        </w:rPr>
      </w:pPr>
      <w:r w:rsidRPr="009D5C2F">
        <w:rPr>
          <w:rFonts w:ascii="Arial" w:eastAsia="Times New Roman" w:hAnsi="Arial" w:cs="Arial"/>
          <w:bCs/>
          <w:sz w:val="22"/>
          <w:szCs w:val="22"/>
          <w:lang w:eastAsia="de-DE"/>
        </w:rPr>
        <w:t>E-Mail:</w:t>
      </w:r>
      <w:r w:rsidRPr="009D5C2F">
        <w:rPr>
          <w:rFonts w:ascii="Arial" w:eastAsia="Times New Roman" w:hAnsi="Arial" w:cs="Arial"/>
          <w:sz w:val="22"/>
          <w:szCs w:val="22"/>
          <w:lang w:eastAsia="de-DE"/>
        </w:rPr>
        <w:t xml:space="preserve"> info@bugg.de </w:t>
      </w:r>
    </w:p>
    <w:p w:rsidR="009D5C2F" w:rsidRPr="009D5C2F" w:rsidRDefault="009D5C2F" w:rsidP="009D5C2F">
      <w:pPr>
        <w:rPr>
          <w:rFonts w:ascii="Arial" w:eastAsia="Times New Roman" w:hAnsi="Arial" w:cs="Arial"/>
          <w:bCs/>
          <w:sz w:val="22"/>
          <w:szCs w:val="22"/>
          <w:lang w:eastAsia="de-DE"/>
        </w:rPr>
      </w:pPr>
      <w:r w:rsidRPr="009D5C2F">
        <w:rPr>
          <w:rFonts w:ascii="Arial" w:eastAsia="Times New Roman" w:hAnsi="Arial" w:cs="Arial"/>
          <w:bCs/>
          <w:sz w:val="22"/>
          <w:szCs w:val="22"/>
          <w:lang w:eastAsia="de-DE"/>
        </w:rPr>
        <w:t>www.gebaeudegruen.info</w:t>
      </w:r>
    </w:p>
    <w:p w:rsidR="009D5C2F" w:rsidRPr="009D5C2F" w:rsidRDefault="009D5C2F" w:rsidP="009D5C2F">
      <w:pPr>
        <w:rPr>
          <w:rFonts w:ascii="Arial" w:eastAsia="Calibri" w:hAnsi="Arial" w:cs="Arial"/>
          <w:bCs/>
          <w:iCs/>
          <w:color w:val="000000"/>
          <w:sz w:val="22"/>
          <w:szCs w:val="22"/>
        </w:rPr>
      </w:pPr>
    </w:p>
    <w:p w:rsidR="009D5C2F" w:rsidRPr="009D5C2F" w:rsidRDefault="009D5C2F" w:rsidP="009D5C2F">
      <w:pPr>
        <w:rPr>
          <w:rFonts w:ascii="Arial" w:hAnsi="Arial" w:cs="Arial"/>
          <w:sz w:val="22"/>
          <w:szCs w:val="22"/>
        </w:rPr>
      </w:pPr>
      <w:r>
        <w:rPr>
          <w:rFonts w:ascii="Arial" w:eastAsia="Calibri" w:hAnsi="Arial" w:cs="Arial"/>
          <w:bCs/>
          <w:iCs/>
          <w:color w:val="000000"/>
          <w:sz w:val="22"/>
          <w:szCs w:val="22"/>
        </w:rPr>
        <w:t>Berlin, den 02</w:t>
      </w:r>
      <w:r w:rsidRPr="009D5C2F">
        <w:rPr>
          <w:rFonts w:ascii="Arial" w:eastAsia="Calibri" w:hAnsi="Arial" w:cs="Arial"/>
          <w:bCs/>
          <w:iCs/>
          <w:color w:val="000000"/>
          <w:sz w:val="22"/>
          <w:szCs w:val="22"/>
        </w:rPr>
        <w:t>.1</w:t>
      </w:r>
      <w:r>
        <w:rPr>
          <w:rFonts w:ascii="Arial" w:eastAsia="Calibri" w:hAnsi="Arial" w:cs="Arial"/>
          <w:bCs/>
          <w:iCs/>
          <w:color w:val="000000"/>
          <w:sz w:val="22"/>
          <w:szCs w:val="22"/>
        </w:rPr>
        <w:t>2</w:t>
      </w:r>
      <w:r w:rsidRPr="009D5C2F">
        <w:rPr>
          <w:rFonts w:ascii="Arial" w:eastAsia="Calibri" w:hAnsi="Arial" w:cs="Arial"/>
          <w:bCs/>
          <w:iCs/>
          <w:color w:val="000000"/>
          <w:sz w:val="22"/>
          <w:szCs w:val="22"/>
        </w:rPr>
        <w:t>.2019</w:t>
      </w:r>
      <w:r w:rsidRPr="009D5C2F">
        <w:rPr>
          <w:rFonts w:ascii="Arial" w:eastAsia="MS Mincho" w:hAnsi="Arial" w:cs="Arial"/>
          <w:sz w:val="22"/>
          <w:szCs w:val="22"/>
          <w:lang w:eastAsia="ar-SA"/>
        </w:rPr>
        <w:br/>
      </w:r>
      <w:bookmarkStart w:id="0" w:name="_GoBack"/>
      <w:bookmarkEnd w:id="0"/>
    </w:p>
    <w:sectPr w:rsidR="009D5C2F" w:rsidRPr="009D5C2F" w:rsidSect="009D5C2F">
      <w:footerReference w:type="even" r:id="rId9"/>
      <w:footerReference w:type="default" r:id="rId10"/>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51" w:rsidRDefault="00B92951" w:rsidP="009028BC">
      <w:r>
        <w:separator/>
      </w:r>
    </w:p>
  </w:endnote>
  <w:endnote w:type="continuationSeparator" w:id="0">
    <w:p w:rsidR="00B92951" w:rsidRDefault="00B92951" w:rsidP="0090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27923253"/>
      <w:docPartObj>
        <w:docPartGallery w:val="Page Numbers (Bottom of Page)"/>
        <w:docPartUnique/>
      </w:docPartObj>
    </w:sdtPr>
    <w:sdtEndPr>
      <w:rPr>
        <w:rStyle w:val="Seitenzahl"/>
      </w:rPr>
    </w:sdtEndPr>
    <w:sdtContent>
      <w:p w:rsidR="009028BC" w:rsidRDefault="009028BC" w:rsidP="00606E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028BC" w:rsidRDefault="009028BC" w:rsidP="009028B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83346226"/>
      <w:docPartObj>
        <w:docPartGallery w:val="Page Numbers (Bottom of Page)"/>
        <w:docPartUnique/>
      </w:docPartObj>
    </w:sdtPr>
    <w:sdtEndPr>
      <w:rPr>
        <w:rStyle w:val="Seitenzahl"/>
      </w:rPr>
    </w:sdtEndPr>
    <w:sdtContent>
      <w:p w:rsidR="009028BC" w:rsidRDefault="009028BC" w:rsidP="00606E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868A6">
          <w:rPr>
            <w:rStyle w:val="Seitenzahl"/>
            <w:noProof/>
          </w:rPr>
          <w:t>2</w:t>
        </w:r>
        <w:r>
          <w:rPr>
            <w:rStyle w:val="Seitenzahl"/>
          </w:rPr>
          <w:fldChar w:fldCharType="end"/>
        </w:r>
      </w:p>
    </w:sdtContent>
  </w:sdt>
  <w:p w:rsidR="009028BC" w:rsidRDefault="009028BC" w:rsidP="009028B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51" w:rsidRDefault="00B92951" w:rsidP="009028BC">
      <w:r>
        <w:separator/>
      </w:r>
    </w:p>
  </w:footnote>
  <w:footnote w:type="continuationSeparator" w:id="0">
    <w:p w:rsidR="00B92951" w:rsidRDefault="00B92951" w:rsidP="00902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624B3"/>
    <w:multiLevelType w:val="hybridMultilevel"/>
    <w:tmpl w:val="579E9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A4"/>
    <w:rsid w:val="00006EB0"/>
    <w:rsid w:val="000535FB"/>
    <w:rsid w:val="00074B1F"/>
    <w:rsid w:val="0009181E"/>
    <w:rsid w:val="000A3F22"/>
    <w:rsid w:val="000D7EC6"/>
    <w:rsid w:val="0011683B"/>
    <w:rsid w:val="00125BD5"/>
    <w:rsid w:val="00201AF4"/>
    <w:rsid w:val="0021510B"/>
    <w:rsid w:val="0022008F"/>
    <w:rsid w:val="00231181"/>
    <w:rsid w:val="00236B6B"/>
    <w:rsid w:val="00245CC9"/>
    <w:rsid w:val="002850BB"/>
    <w:rsid w:val="002A107D"/>
    <w:rsid w:val="002B5E7E"/>
    <w:rsid w:val="002E7AEB"/>
    <w:rsid w:val="00317D18"/>
    <w:rsid w:val="00322E08"/>
    <w:rsid w:val="003609F1"/>
    <w:rsid w:val="0038755D"/>
    <w:rsid w:val="00392BAE"/>
    <w:rsid w:val="003B56C4"/>
    <w:rsid w:val="003E0D0F"/>
    <w:rsid w:val="003E3BD4"/>
    <w:rsid w:val="003F69EF"/>
    <w:rsid w:val="00437EF5"/>
    <w:rsid w:val="00483961"/>
    <w:rsid w:val="00484537"/>
    <w:rsid w:val="00494DA2"/>
    <w:rsid w:val="004B61AC"/>
    <w:rsid w:val="004D3AEC"/>
    <w:rsid w:val="004D3D69"/>
    <w:rsid w:val="00511DFF"/>
    <w:rsid w:val="0052004D"/>
    <w:rsid w:val="00534F3F"/>
    <w:rsid w:val="005474E8"/>
    <w:rsid w:val="00551117"/>
    <w:rsid w:val="00577A6B"/>
    <w:rsid w:val="0059783A"/>
    <w:rsid w:val="005D6BDE"/>
    <w:rsid w:val="00630072"/>
    <w:rsid w:val="006356CE"/>
    <w:rsid w:val="006479D8"/>
    <w:rsid w:val="00670F02"/>
    <w:rsid w:val="006868A6"/>
    <w:rsid w:val="00695096"/>
    <w:rsid w:val="006E454A"/>
    <w:rsid w:val="00702E95"/>
    <w:rsid w:val="00707B8D"/>
    <w:rsid w:val="00712D7C"/>
    <w:rsid w:val="00713BF7"/>
    <w:rsid w:val="00720548"/>
    <w:rsid w:val="007423B2"/>
    <w:rsid w:val="00766EAB"/>
    <w:rsid w:val="0079200D"/>
    <w:rsid w:val="007B6AFF"/>
    <w:rsid w:val="007C1161"/>
    <w:rsid w:val="007C1E7B"/>
    <w:rsid w:val="007E0880"/>
    <w:rsid w:val="007E17B2"/>
    <w:rsid w:val="007E6681"/>
    <w:rsid w:val="0081480D"/>
    <w:rsid w:val="00827760"/>
    <w:rsid w:val="00856044"/>
    <w:rsid w:val="008749C8"/>
    <w:rsid w:val="00892AA4"/>
    <w:rsid w:val="008B0323"/>
    <w:rsid w:val="008E30DA"/>
    <w:rsid w:val="009028BC"/>
    <w:rsid w:val="009135DD"/>
    <w:rsid w:val="009533C9"/>
    <w:rsid w:val="009768CA"/>
    <w:rsid w:val="00987921"/>
    <w:rsid w:val="00994477"/>
    <w:rsid w:val="009A3779"/>
    <w:rsid w:val="009D5C2F"/>
    <w:rsid w:val="009D7FDA"/>
    <w:rsid w:val="00A34CA2"/>
    <w:rsid w:val="00AA4503"/>
    <w:rsid w:val="00AC5E42"/>
    <w:rsid w:val="00AD0ABE"/>
    <w:rsid w:val="00AD0C87"/>
    <w:rsid w:val="00AD2D6C"/>
    <w:rsid w:val="00AD784F"/>
    <w:rsid w:val="00AF1175"/>
    <w:rsid w:val="00AF4AFA"/>
    <w:rsid w:val="00B11FDE"/>
    <w:rsid w:val="00B300A3"/>
    <w:rsid w:val="00B65E6F"/>
    <w:rsid w:val="00B70490"/>
    <w:rsid w:val="00B92951"/>
    <w:rsid w:val="00B9355D"/>
    <w:rsid w:val="00B93F55"/>
    <w:rsid w:val="00BD1401"/>
    <w:rsid w:val="00BD1A20"/>
    <w:rsid w:val="00BD7897"/>
    <w:rsid w:val="00BF236F"/>
    <w:rsid w:val="00C07518"/>
    <w:rsid w:val="00C121CE"/>
    <w:rsid w:val="00C264B3"/>
    <w:rsid w:val="00C26790"/>
    <w:rsid w:val="00C61CE5"/>
    <w:rsid w:val="00C74CDE"/>
    <w:rsid w:val="00C91301"/>
    <w:rsid w:val="00CC3627"/>
    <w:rsid w:val="00D33EDB"/>
    <w:rsid w:val="00D374C6"/>
    <w:rsid w:val="00D51AA0"/>
    <w:rsid w:val="00D56F2E"/>
    <w:rsid w:val="00D921EB"/>
    <w:rsid w:val="00D9302E"/>
    <w:rsid w:val="00EB400F"/>
    <w:rsid w:val="00F05A49"/>
    <w:rsid w:val="00F15CEE"/>
    <w:rsid w:val="00F41071"/>
    <w:rsid w:val="00F70F4F"/>
    <w:rsid w:val="00FA307F"/>
    <w:rsid w:val="00FC380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028BC"/>
    <w:pPr>
      <w:tabs>
        <w:tab w:val="center" w:pos="4536"/>
        <w:tab w:val="right" w:pos="9072"/>
      </w:tabs>
    </w:pPr>
  </w:style>
  <w:style w:type="character" w:customStyle="1" w:styleId="FuzeileZchn">
    <w:name w:val="Fußzeile Zchn"/>
    <w:basedOn w:val="Absatz-Standardschriftart"/>
    <w:link w:val="Fuzeile"/>
    <w:uiPriority w:val="99"/>
    <w:rsid w:val="009028BC"/>
  </w:style>
  <w:style w:type="character" w:styleId="Seitenzahl">
    <w:name w:val="page number"/>
    <w:basedOn w:val="Absatz-Standardschriftart"/>
    <w:uiPriority w:val="99"/>
    <w:semiHidden/>
    <w:unhideWhenUsed/>
    <w:rsid w:val="009028BC"/>
  </w:style>
  <w:style w:type="character" w:styleId="Hyperlink">
    <w:name w:val="Hyperlink"/>
    <w:basedOn w:val="Absatz-Standardschriftart"/>
    <w:uiPriority w:val="99"/>
    <w:unhideWhenUsed/>
    <w:rsid w:val="009768CA"/>
    <w:rPr>
      <w:color w:val="0563C1" w:themeColor="hyperlink"/>
      <w:u w:val="single"/>
    </w:rPr>
  </w:style>
  <w:style w:type="character" w:customStyle="1" w:styleId="UnresolvedMention">
    <w:name w:val="Unresolved Mention"/>
    <w:basedOn w:val="Absatz-Standardschriftart"/>
    <w:uiPriority w:val="99"/>
    <w:semiHidden/>
    <w:unhideWhenUsed/>
    <w:rsid w:val="009768CA"/>
    <w:rPr>
      <w:color w:val="605E5C"/>
      <w:shd w:val="clear" w:color="auto" w:fill="E1DFDD"/>
    </w:rPr>
  </w:style>
  <w:style w:type="character" w:styleId="BesuchterHyperlink">
    <w:name w:val="FollowedHyperlink"/>
    <w:basedOn w:val="Absatz-Standardschriftart"/>
    <w:uiPriority w:val="99"/>
    <w:semiHidden/>
    <w:unhideWhenUsed/>
    <w:rsid w:val="00006EB0"/>
    <w:rPr>
      <w:color w:val="954F72" w:themeColor="followedHyperlink"/>
      <w:u w:val="single"/>
    </w:rPr>
  </w:style>
  <w:style w:type="table" w:styleId="Tabellenraster">
    <w:name w:val="Table Grid"/>
    <w:basedOn w:val="NormaleTabelle"/>
    <w:uiPriority w:val="59"/>
    <w:rsid w:val="008749C8"/>
    <w:rPr>
      <w:sz w:val="32"/>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1A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A20"/>
    <w:rPr>
      <w:rFonts w:ascii="Tahoma" w:hAnsi="Tahoma" w:cs="Tahoma"/>
      <w:sz w:val="16"/>
      <w:szCs w:val="16"/>
    </w:rPr>
  </w:style>
  <w:style w:type="paragraph" w:styleId="Listenabsatz">
    <w:name w:val="List Paragraph"/>
    <w:basedOn w:val="Standard"/>
    <w:uiPriority w:val="34"/>
    <w:qFormat/>
    <w:rsid w:val="003B5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028BC"/>
    <w:pPr>
      <w:tabs>
        <w:tab w:val="center" w:pos="4536"/>
        <w:tab w:val="right" w:pos="9072"/>
      </w:tabs>
    </w:pPr>
  </w:style>
  <w:style w:type="character" w:customStyle="1" w:styleId="FuzeileZchn">
    <w:name w:val="Fußzeile Zchn"/>
    <w:basedOn w:val="Absatz-Standardschriftart"/>
    <w:link w:val="Fuzeile"/>
    <w:uiPriority w:val="99"/>
    <w:rsid w:val="009028BC"/>
  </w:style>
  <w:style w:type="character" w:styleId="Seitenzahl">
    <w:name w:val="page number"/>
    <w:basedOn w:val="Absatz-Standardschriftart"/>
    <w:uiPriority w:val="99"/>
    <w:semiHidden/>
    <w:unhideWhenUsed/>
    <w:rsid w:val="009028BC"/>
  </w:style>
  <w:style w:type="character" w:styleId="Hyperlink">
    <w:name w:val="Hyperlink"/>
    <w:basedOn w:val="Absatz-Standardschriftart"/>
    <w:uiPriority w:val="99"/>
    <w:unhideWhenUsed/>
    <w:rsid w:val="009768CA"/>
    <w:rPr>
      <w:color w:val="0563C1" w:themeColor="hyperlink"/>
      <w:u w:val="single"/>
    </w:rPr>
  </w:style>
  <w:style w:type="character" w:customStyle="1" w:styleId="UnresolvedMention">
    <w:name w:val="Unresolved Mention"/>
    <w:basedOn w:val="Absatz-Standardschriftart"/>
    <w:uiPriority w:val="99"/>
    <w:semiHidden/>
    <w:unhideWhenUsed/>
    <w:rsid w:val="009768CA"/>
    <w:rPr>
      <w:color w:val="605E5C"/>
      <w:shd w:val="clear" w:color="auto" w:fill="E1DFDD"/>
    </w:rPr>
  </w:style>
  <w:style w:type="character" w:styleId="BesuchterHyperlink">
    <w:name w:val="FollowedHyperlink"/>
    <w:basedOn w:val="Absatz-Standardschriftart"/>
    <w:uiPriority w:val="99"/>
    <w:semiHidden/>
    <w:unhideWhenUsed/>
    <w:rsid w:val="00006EB0"/>
    <w:rPr>
      <w:color w:val="954F72" w:themeColor="followedHyperlink"/>
      <w:u w:val="single"/>
    </w:rPr>
  </w:style>
  <w:style w:type="table" w:styleId="Tabellenraster">
    <w:name w:val="Table Grid"/>
    <w:basedOn w:val="NormaleTabelle"/>
    <w:uiPriority w:val="59"/>
    <w:rsid w:val="008749C8"/>
    <w:rPr>
      <w:sz w:val="32"/>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1A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A20"/>
    <w:rPr>
      <w:rFonts w:ascii="Tahoma" w:hAnsi="Tahoma" w:cs="Tahoma"/>
      <w:sz w:val="16"/>
      <w:szCs w:val="16"/>
    </w:rPr>
  </w:style>
  <w:style w:type="paragraph" w:styleId="Listenabsatz">
    <w:name w:val="List Paragraph"/>
    <w:basedOn w:val="Standard"/>
    <w:uiPriority w:val="34"/>
    <w:qFormat/>
    <w:rsid w:val="003B5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6928">
      <w:bodyDiv w:val="1"/>
      <w:marLeft w:val="0"/>
      <w:marRight w:val="0"/>
      <w:marTop w:val="0"/>
      <w:marBottom w:val="0"/>
      <w:divBdr>
        <w:top w:val="none" w:sz="0" w:space="0" w:color="auto"/>
        <w:left w:val="none" w:sz="0" w:space="0" w:color="auto"/>
        <w:bottom w:val="none" w:sz="0" w:space="0" w:color="auto"/>
        <w:right w:val="none" w:sz="0" w:space="0" w:color="auto"/>
      </w:divBdr>
    </w:div>
    <w:div w:id="696472610">
      <w:bodyDiv w:val="1"/>
      <w:marLeft w:val="0"/>
      <w:marRight w:val="0"/>
      <w:marTop w:val="0"/>
      <w:marBottom w:val="0"/>
      <w:divBdr>
        <w:top w:val="none" w:sz="0" w:space="0" w:color="auto"/>
        <w:left w:val="none" w:sz="0" w:space="0" w:color="auto"/>
        <w:bottom w:val="none" w:sz="0" w:space="0" w:color="auto"/>
        <w:right w:val="none" w:sz="0" w:space="0" w:color="auto"/>
      </w:divBdr>
    </w:div>
    <w:div w:id="1446193398">
      <w:bodyDiv w:val="1"/>
      <w:marLeft w:val="0"/>
      <w:marRight w:val="0"/>
      <w:marTop w:val="0"/>
      <w:marBottom w:val="0"/>
      <w:divBdr>
        <w:top w:val="none" w:sz="0" w:space="0" w:color="auto"/>
        <w:left w:val="none" w:sz="0" w:space="0" w:color="auto"/>
        <w:bottom w:val="none" w:sz="0" w:space="0" w:color="auto"/>
        <w:right w:val="none" w:sz="0" w:space="0" w:color="auto"/>
      </w:divBdr>
    </w:div>
    <w:div w:id="1814448813">
      <w:bodyDiv w:val="1"/>
      <w:marLeft w:val="0"/>
      <w:marRight w:val="0"/>
      <w:marTop w:val="0"/>
      <w:marBottom w:val="0"/>
      <w:divBdr>
        <w:top w:val="none" w:sz="0" w:space="0" w:color="auto"/>
        <w:left w:val="none" w:sz="0" w:space="0" w:color="auto"/>
        <w:bottom w:val="none" w:sz="0" w:space="0" w:color="auto"/>
        <w:right w:val="none" w:sz="0" w:space="0" w:color="auto"/>
      </w:divBdr>
    </w:div>
    <w:div w:id="2046828861">
      <w:bodyDiv w:val="1"/>
      <w:marLeft w:val="0"/>
      <w:marRight w:val="0"/>
      <w:marTop w:val="0"/>
      <w:marBottom w:val="0"/>
      <w:divBdr>
        <w:top w:val="none" w:sz="0" w:space="0" w:color="auto"/>
        <w:left w:val="none" w:sz="0" w:space="0" w:color="auto"/>
        <w:bottom w:val="none" w:sz="0" w:space="0" w:color="auto"/>
        <w:right w:val="none" w:sz="0" w:space="0" w:color="auto"/>
      </w:divBdr>
      <w:divsChild>
        <w:div w:id="84617437">
          <w:marLeft w:val="0"/>
          <w:marRight w:val="0"/>
          <w:marTop w:val="0"/>
          <w:marBottom w:val="0"/>
          <w:divBdr>
            <w:top w:val="none" w:sz="0" w:space="0" w:color="auto"/>
            <w:left w:val="none" w:sz="0" w:space="0" w:color="auto"/>
            <w:bottom w:val="none" w:sz="0" w:space="0" w:color="auto"/>
            <w:right w:val="none" w:sz="0" w:space="0" w:color="auto"/>
          </w:divBdr>
        </w:div>
        <w:div w:id="1171675760">
          <w:marLeft w:val="0"/>
          <w:marRight w:val="0"/>
          <w:marTop w:val="0"/>
          <w:marBottom w:val="0"/>
          <w:divBdr>
            <w:top w:val="none" w:sz="0" w:space="0" w:color="auto"/>
            <w:left w:val="none" w:sz="0" w:space="0" w:color="auto"/>
            <w:bottom w:val="none" w:sz="0" w:space="0" w:color="auto"/>
            <w:right w:val="none" w:sz="0" w:space="0" w:color="auto"/>
          </w:divBdr>
        </w:div>
        <w:div w:id="35022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Kolb</dc:creator>
  <cp:lastModifiedBy>Gunter</cp:lastModifiedBy>
  <cp:revision>10</cp:revision>
  <dcterms:created xsi:type="dcterms:W3CDTF">2019-12-02T13:10:00Z</dcterms:created>
  <dcterms:modified xsi:type="dcterms:W3CDTF">2019-12-02T14:20:00Z</dcterms:modified>
</cp:coreProperties>
</file>