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9A5" w14:textId="2C10548A" w:rsidR="00770245" w:rsidRPr="006C092D" w:rsidRDefault="00770245" w:rsidP="00770245">
      <w:pPr>
        <w:pStyle w:val="KeinLeerraum"/>
        <w:ind w:right="617"/>
        <w:rPr>
          <w:rFonts w:cs="Arial"/>
          <w:u w:val="single"/>
        </w:rPr>
      </w:pPr>
    </w:p>
    <w:p w14:paraId="324EB7F6" w14:textId="77777777" w:rsidR="00770245" w:rsidRPr="006C092D" w:rsidRDefault="00770245" w:rsidP="00770245">
      <w:pPr>
        <w:pStyle w:val="KeinLeerraum"/>
        <w:ind w:right="617"/>
        <w:rPr>
          <w:rFonts w:cs="Arial"/>
        </w:rPr>
      </w:pPr>
    </w:p>
    <w:p w14:paraId="10F41AC2" w14:textId="77777777" w:rsidR="00770245" w:rsidRPr="006C092D" w:rsidRDefault="00770245" w:rsidP="00770245">
      <w:pPr>
        <w:pStyle w:val="KeinLeerraum"/>
        <w:ind w:right="617"/>
        <w:rPr>
          <w:rFonts w:cs="Arial"/>
        </w:rPr>
      </w:pPr>
      <w:r w:rsidRPr="006C092D">
        <w:rPr>
          <w:rFonts w:cs="Ari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3C3D544D" wp14:editId="17D7E3C5">
                <wp:simplePos x="0" y="0"/>
                <wp:positionH relativeFrom="column">
                  <wp:posOffset>-85090</wp:posOffset>
                </wp:positionH>
                <wp:positionV relativeFrom="paragraph">
                  <wp:posOffset>78658</wp:posOffset>
                </wp:positionV>
                <wp:extent cx="3207385" cy="112331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6D1DB" w14:textId="77777777" w:rsidR="00770245" w:rsidRPr="006C092D" w:rsidRDefault="00FE52B5" w:rsidP="00770245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alias w:val="Erste Zeile Beförderungsvermerk"/>
                                <w:tag w:val="Beförderungsvermerk"/>
                                <w:id w:val="482660948"/>
                                <w:dropDownList>
                                  <w:listItem w:displayText="  " w:value="  "/>
                                  <w:listItem w:displayText="Einschreiben" w:value="Einschreiben"/>
                                  <w:listItem w:displayText="Einschreiben Rückschein" w:value="Einschreiben Rückschein"/>
                                  <w:listItem w:displayText="Einschreiben Eigenhändig" w:value="Einschreiben Eigenhändig"/>
                                  <w:listItem w:displayText="Einschreiben Einwurf" w:value="Einschreiben Einwurf"/>
                                  <w:listItem w:displayText="Eilzustellung" w:value="Eilzustellung"/>
                                  <w:listItem w:displayText="Postlagernd" w:value="Postlagernd"/>
                                  <w:listItem w:displayText="Wertbrief" w:value="Wertbrief"/>
                                  <w:listItem w:displayText="Warensendung" w:value="Warensendung"/>
                                  <w:listItem w:displayText="Nachnahme" w:value="Nachnahme"/>
                                  <w:listItem w:displayText="Drucksache" w:value="Drucksache"/>
                                  <w:listItem w:displayText="Büchersendung" w:value="Büchersendung"/>
                                  <w:listItem w:displayText="Päckchen" w:value="Päckchen"/>
                                  <w:listItem w:displayText="Blindensendung" w:value="Blindensendung"/>
                                  <w:listItem w:displayText="Luftpost" w:value="Luftpost"/>
                                  <w:listItem w:displayText="Persönlich" w:value="Persönlich"/>
                                  <w:listItem w:displayText="Vertraulich" w:value="Vertraulich"/>
                                  <w:listItem w:displayText="Nicht nachsenden" w:value="Nicht nachsenden"/>
                                  <w:listItem w:displayText="Wenn unzustellbar, zurück" w:value="Wenn unzustellbar, zurück"/>
                                </w:dropDownList>
                              </w:sdtPr>
                              <w:sdtEndPr/>
                              <w:sdtContent>
                                <w:r w:rsidR="00770245" w:rsidRPr="006C092D">
                                  <w:rPr>
                                    <w:rFonts w:cs="Arial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  <w:p w14:paraId="607D93C0" w14:textId="77777777" w:rsidR="00482F4E" w:rsidRPr="00483799" w:rsidRDefault="00482F4E" w:rsidP="00482F4E">
                            <w:pPr>
                              <w:tabs>
                                <w:tab w:val="left" w:pos="5387"/>
                              </w:tabs>
                              <w:spacing w:line="360" w:lineRule="auto"/>
                              <w:ind w:right="622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83799">
                              <w:rPr>
                                <w:rFonts w:ascii="Verdana" w:hAnsi="Verdana"/>
                                <w:bCs/>
                              </w:rPr>
                              <w:t xml:space="preserve">P R E S </w:t>
                            </w:r>
                            <w:proofErr w:type="spellStart"/>
                            <w:r w:rsidRPr="00483799">
                              <w:rPr>
                                <w:rFonts w:ascii="Verdana" w:hAnsi="Verdana"/>
                                <w:bCs/>
                              </w:rPr>
                              <w:t>S</w:t>
                            </w:r>
                            <w:proofErr w:type="spellEnd"/>
                            <w:r w:rsidRPr="00483799">
                              <w:rPr>
                                <w:rFonts w:ascii="Verdana" w:hAnsi="Verdana"/>
                                <w:bCs/>
                              </w:rPr>
                              <w:t xml:space="preserve"> E M I T </w:t>
                            </w:r>
                            <w:proofErr w:type="spellStart"/>
                            <w:r w:rsidRPr="00483799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proofErr w:type="spellEnd"/>
                            <w:r w:rsidRPr="00483799">
                              <w:rPr>
                                <w:rFonts w:ascii="Verdana" w:hAnsi="Verdana"/>
                                <w:bCs/>
                              </w:rPr>
                              <w:t xml:space="preserve"> E I L U N G</w:t>
                            </w:r>
                          </w:p>
                          <w:p w14:paraId="4C9A1ABF" w14:textId="77777777" w:rsidR="00770245" w:rsidRPr="006C092D" w:rsidRDefault="00770245" w:rsidP="00770245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</w:p>
                          <w:p w14:paraId="4F00DDBD" w14:textId="77777777" w:rsidR="00770245" w:rsidRPr="006C092D" w:rsidRDefault="00770245" w:rsidP="00770245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54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6.2pt;width:252.55pt;height:8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" o:allowoverlap="f" fillcolor="white [3212]" stroked="f">
                <v:textbox>
                  <w:txbxContent>
                    <w:p w14:paraId="2216D1DB" w14:textId="77777777" w:rsidR="00770245" w:rsidRPr="006C092D" w:rsidRDefault="00FE52B5" w:rsidP="00770245">
                      <w:pPr>
                        <w:pStyle w:val="KeinLeerraum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alias w:val="Erste Zeile Beförderungsvermerk"/>
                          <w:tag w:val="Beförderungsvermerk"/>
                          <w:id w:val="482660948"/>
                          <w:dropDownList>
                            <w:listItem w:displayText="  " w:value="  "/>
                            <w:listItem w:displayText="Einschreiben" w:value="Einschreiben"/>
                            <w:listItem w:displayText="Einschreiben Rückschein" w:value="Einschreiben Rückschein"/>
                            <w:listItem w:displayText="Einschreiben Eigenhändig" w:value="Einschreiben Eigenhändig"/>
                            <w:listItem w:displayText="Einschreiben Einwurf" w:value="Einschreiben Einwurf"/>
                            <w:listItem w:displayText="Eilzustellung" w:value="Eilzustellung"/>
                            <w:listItem w:displayText="Postlagernd" w:value="Postlagernd"/>
                            <w:listItem w:displayText="Wertbrief" w:value="Wertbrief"/>
                            <w:listItem w:displayText="Warensendung" w:value="Warensendung"/>
                            <w:listItem w:displayText="Nachnahme" w:value="Nachnahme"/>
                            <w:listItem w:displayText="Drucksache" w:value="Drucksache"/>
                            <w:listItem w:displayText="Büchersendung" w:value="Büchersendung"/>
                            <w:listItem w:displayText="Päckchen" w:value="Päckchen"/>
                            <w:listItem w:displayText="Blindensendung" w:value="Blindensendung"/>
                            <w:listItem w:displayText="Luftpost" w:value="Luftpost"/>
                            <w:listItem w:displayText="Persönlich" w:value="Persönlich"/>
                            <w:listItem w:displayText="Vertraulich" w:value="Vertraulich"/>
                            <w:listItem w:displayText="Nicht nachsenden" w:value="Nicht nachsenden"/>
                            <w:listItem w:displayText="Wenn unzustellbar, zurück" w:value="Wenn unzustellbar, zurück"/>
                          </w:dropDownList>
                        </w:sdtPr>
                        <w:sdtEndPr/>
                        <w:sdtContent>
                          <w:r w:rsidR="00770245" w:rsidRPr="006C092D">
                            <w:rPr>
                              <w:rFonts w:cs="Arial"/>
                            </w:rPr>
                            <w:t xml:space="preserve">  </w:t>
                          </w:r>
                        </w:sdtContent>
                      </w:sdt>
                    </w:p>
                    <w:p w14:paraId="607D93C0" w14:textId="77777777" w:rsidR="00482F4E" w:rsidRPr="00483799" w:rsidRDefault="00482F4E" w:rsidP="00482F4E">
                      <w:pPr>
                        <w:tabs>
                          <w:tab w:val="left" w:pos="5387"/>
                        </w:tabs>
                        <w:spacing w:line="360" w:lineRule="auto"/>
                        <w:ind w:right="622"/>
                        <w:rPr>
                          <w:rFonts w:ascii="Verdana" w:hAnsi="Verdana"/>
                          <w:bCs/>
                        </w:rPr>
                      </w:pPr>
                      <w:r w:rsidRPr="00483799">
                        <w:rPr>
                          <w:rFonts w:ascii="Verdana" w:hAnsi="Verdana"/>
                          <w:bCs/>
                        </w:rPr>
                        <w:t xml:space="preserve">P R E S </w:t>
                      </w:r>
                      <w:proofErr w:type="spellStart"/>
                      <w:r w:rsidRPr="00483799">
                        <w:rPr>
                          <w:rFonts w:ascii="Verdana" w:hAnsi="Verdana"/>
                          <w:bCs/>
                        </w:rPr>
                        <w:t>S</w:t>
                      </w:r>
                      <w:proofErr w:type="spellEnd"/>
                      <w:r w:rsidRPr="00483799">
                        <w:rPr>
                          <w:rFonts w:ascii="Verdana" w:hAnsi="Verdana"/>
                          <w:bCs/>
                        </w:rPr>
                        <w:t xml:space="preserve"> E M I T </w:t>
                      </w:r>
                      <w:proofErr w:type="spellStart"/>
                      <w:r w:rsidRPr="00483799">
                        <w:rPr>
                          <w:rFonts w:ascii="Verdana" w:hAnsi="Verdana"/>
                          <w:bCs/>
                        </w:rPr>
                        <w:t>T</w:t>
                      </w:r>
                      <w:proofErr w:type="spellEnd"/>
                      <w:r w:rsidRPr="00483799">
                        <w:rPr>
                          <w:rFonts w:ascii="Verdana" w:hAnsi="Verdana"/>
                          <w:bCs/>
                        </w:rPr>
                        <w:t xml:space="preserve"> E I L U N G</w:t>
                      </w:r>
                    </w:p>
                    <w:p w14:paraId="4C9A1ABF" w14:textId="77777777" w:rsidR="00770245" w:rsidRPr="006C092D" w:rsidRDefault="00770245" w:rsidP="00770245">
                      <w:pPr>
                        <w:pStyle w:val="KeinLeerraum"/>
                        <w:rPr>
                          <w:rFonts w:cs="Arial"/>
                        </w:rPr>
                      </w:pPr>
                    </w:p>
                    <w:p w14:paraId="4F00DDBD" w14:textId="77777777" w:rsidR="00770245" w:rsidRPr="006C092D" w:rsidRDefault="00770245" w:rsidP="00770245">
                      <w:pPr>
                        <w:pStyle w:val="KeinLeerraum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33567" w14:textId="77777777" w:rsidR="00770245" w:rsidRPr="006C092D" w:rsidRDefault="00770245" w:rsidP="00770245">
      <w:pPr>
        <w:pStyle w:val="KeinLeerraum"/>
        <w:ind w:right="617"/>
        <w:rPr>
          <w:rFonts w:cs="Arial"/>
        </w:rPr>
      </w:pPr>
    </w:p>
    <w:p w14:paraId="1914A1B6" w14:textId="77777777" w:rsidR="00770245" w:rsidRPr="006C092D" w:rsidRDefault="00770245" w:rsidP="00770245">
      <w:pPr>
        <w:pStyle w:val="KeinLeerraum"/>
        <w:ind w:right="617"/>
        <w:rPr>
          <w:rFonts w:cs="Arial"/>
        </w:rPr>
      </w:pPr>
    </w:p>
    <w:p w14:paraId="478C8F2B" w14:textId="77777777" w:rsidR="00770245" w:rsidRDefault="00770245" w:rsidP="00770245">
      <w:pPr>
        <w:pStyle w:val="KeinLeerraum"/>
        <w:ind w:right="617"/>
        <w:rPr>
          <w:rFonts w:cs="Arial"/>
        </w:rPr>
      </w:pPr>
    </w:p>
    <w:p w14:paraId="765D4C78" w14:textId="77777777" w:rsidR="006C092D" w:rsidRDefault="006C092D" w:rsidP="00770245">
      <w:pPr>
        <w:pStyle w:val="KeinLeerraum"/>
        <w:ind w:right="617"/>
        <w:rPr>
          <w:rFonts w:cs="Arial"/>
        </w:rPr>
      </w:pPr>
    </w:p>
    <w:p w14:paraId="744B8E5A" w14:textId="77777777" w:rsidR="006C092D" w:rsidRDefault="006C092D" w:rsidP="00770245">
      <w:pPr>
        <w:pStyle w:val="KeinLeerraum"/>
        <w:ind w:right="617"/>
        <w:rPr>
          <w:rFonts w:cs="Arial"/>
        </w:rPr>
      </w:pPr>
    </w:p>
    <w:p w14:paraId="11A10F28" w14:textId="7AF695F0" w:rsidR="006C092D" w:rsidRDefault="006C092D" w:rsidP="00770245">
      <w:pPr>
        <w:pStyle w:val="KeinLeerraum"/>
        <w:ind w:right="617"/>
        <w:rPr>
          <w:rFonts w:cs="Arial"/>
        </w:rPr>
      </w:pPr>
    </w:p>
    <w:p w14:paraId="6ACF19C4" w14:textId="6566723E" w:rsidR="006C092D" w:rsidRDefault="006C092D" w:rsidP="00770245">
      <w:pPr>
        <w:pStyle w:val="KeinLeerraum"/>
        <w:ind w:right="617"/>
        <w:rPr>
          <w:rFonts w:cs="Arial"/>
        </w:rPr>
      </w:pPr>
    </w:p>
    <w:p w14:paraId="261C62CD" w14:textId="6CF6B3E5" w:rsidR="006C092D" w:rsidRDefault="006C092D" w:rsidP="00770245">
      <w:pPr>
        <w:pStyle w:val="KeinLeerraum"/>
        <w:ind w:right="617"/>
        <w:rPr>
          <w:rFonts w:cs="Arial"/>
        </w:rPr>
      </w:pPr>
    </w:p>
    <w:p w14:paraId="2A0709D9" w14:textId="48397725" w:rsidR="006C092D" w:rsidRDefault="006C092D" w:rsidP="00770245">
      <w:pPr>
        <w:pStyle w:val="KeinLeerraum"/>
        <w:ind w:right="617"/>
        <w:rPr>
          <w:rFonts w:cs="Arial"/>
        </w:rPr>
      </w:pPr>
    </w:p>
    <w:p w14:paraId="3DDFF242" w14:textId="2639940F" w:rsidR="00692ACE" w:rsidRDefault="004F18FF" w:rsidP="00692ACE">
      <w:pPr>
        <w:pStyle w:val="KeinLeerraum"/>
        <w:ind w:right="617"/>
        <w:rPr>
          <w:b/>
          <w:bCs/>
        </w:rPr>
      </w:pPr>
      <w:r>
        <w:rPr>
          <w:rFonts w:cs="Arial"/>
          <w:u w:val="single"/>
        </w:rPr>
        <w:drawing>
          <wp:anchor distT="0" distB="0" distL="114300" distR="114300" simplePos="0" relativeHeight="251659264" behindDoc="0" locked="0" layoutInCell="1" allowOverlap="1" wp14:anchorId="3699929B" wp14:editId="232732FB">
            <wp:simplePos x="0" y="0"/>
            <wp:positionH relativeFrom="column">
              <wp:posOffset>4857115</wp:posOffset>
            </wp:positionH>
            <wp:positionV relativeFrom="paragraph">
              <wp:posOffset>153670</wp:posOffset>
            </wp:positionV>
            <wp:extent cx="1600200" cy="783389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3C2DF" w14:textId="30F30489" w:rsidR="00AF7CDF" w:rsidRDefault="00E70EC6" w:rsidP="009B6231">
      <w:pPr>
        <w:spacing w:line="360" w:lineRule="auto"/>
        <w:rPr>
          <w:rFonts w:ascii="Verdana" w:eastAsiaTheme="minorEastAsia" w:hAnsi="Verdana"/>
          <w:b/>
          <w:bCs/>
          <w:noProof/>
          <w:lang w:eastAsia="de-DE"/>
        </w:rPr>
      </w:pPr>
      <w:r>
        <w:rPr>
          <w:rFonts w:ascii="Verdana" w:eastAsiaTheme="minorEastAsia" w:hAnsi="Verdana"/>
          <w:b/>
          <w:bCs/>
          <w:noProof/>
          <w:lang w:eastAsia="de-DE"/>
        </w:rPr>
        <w:t>Der Verband Garten</w:t>
      </w:r>
      <w:r w:rsidR="00AF7CDF">
        <w:rPr>
          <w:rFonts w:ascii="Verdana" w:eastAsiaTheme="minorEastAsia" w:hAnsi="Verdana"/>
          <w:b/>
          <w:bCs/>
          <w:noProof/>
          <w:lang w:eastAsia="de-DE"/>
        </w:rPr>
        <w:t>-</w:t>
      </w:r>
      <w:r>
        <w:rPr>
          <w:rFonts w:ascii="Verdana" w:eastAsiaTheme="minorEastAsia" w:hAnsi="Verdana"/>
          <w:b/>
          <w:bCs/>
          <w:noProof/>
          <w:lang w:eastAsia="de-DE"/>
        </w:rPr>
        <w:t xml:space="preserve">, Landschafts- und Sportplatzbau Baden-Württemberg e.V. </w:t>
      </w:r>
      <w:r w:rsidR="008371FA">
        <w:rPr>
          <w:rFonts w:ascii="Verdana" w:eastAsiaTheme="minorEastAsia" w:hAnsi="Verdana"/>
          <w:b/>
          <w:bCs/>
          <w:noProof/>
          <w:lang w:eastAsia="de-DE"/>
        </w:rPr>
        <w:t xml:space="preserve">(VGL BW) </w:t>
      </w:r>
      <w:r>
        <w:rPr>
          <w:rFonts w:ascii="Verdana" w:eastAsiaTheme="minorEastAsia" w:hAnsi="Verdana"/>
          <w:b/>
          <w:bCs/>
          <w:noProof/>
          <w:lang w:eastAsia="de-DE"/>
        </w:rPr>
        <w:t xml:space="preserve">und der </w:t>
      </w:r>
      <w:r w:rsidR="00AF7CDF">
        <w:rPr>
          <w:rFonts w:ascii="Verdana" w:eastAsiaTheme="minorEastAsia" w:hAnsi="Verdana"/>
          <w:b/>
          <w:bCs/>
          <w:noProof/>
          <w:lang w:eastAsia="de-DE"/>
        </w:rPr>
        <w:t>Bundesverband GebäudeGrün</w:t>
      </w:r>
      <w:r w:rsidR="008371FA">
        <w:rPr>
          <w:rFonts w:ascii="Verdana" w:eastAsiaTheme="minorEastAsia" w:hAnsi="Verdana"/>
          <w:b/>
          <w:bCs/>
          <w:noProof/>
          <w:lang w:eastAsia="de-DE"/>
        </w:rPr>
        <w:t xml:space="preserve"> </w:t>
      </w:r>
      <w:r w:rsidR="00E812A9">
        <w:rPr>
          <w:rFonts w:ascii="Verdana" w:eastAsiaTheme="minorEastAsia" w:hAnsi="Verdana"/>
          <w:b/>
          <w:bCs/>
          <w:noProof/>
          <w:lang w:eastAsia="de-DE"/>
        </w:rPr>
        <w:t xml:space="preserve">e.V. </w:t>
      </w:r>
      <w:r w:rsidR="008371FA">
        <w:rPr>
          <w:rFonts w:ascii="Verdana" w:eastAsiaTheme="minorEastAsia" w:hAnsi="Verdana"/>
          <w:b/>
          <w:bCs/>
          <w:noProof/>
          <w:lang w:eastAsia="de-DE"/>
        </w:rPr>
        <w:t>(BuGG</w:t>
      </w:r>
      <w:r w:rsidR="00E812A9">
        <w:rPr>
          <w:rFonts w:ascii="Verdana" w:eastAsiaTheme="minorEastAsia" w:hAnsi="Verdana"/>
          <w:b/>
          <w:bCs/>
          <w:noProof/>
          <w:lang w:eastAsia="de-DE"/>
        </w:rPr>
        <w:t>)</w:t>
      </w:r>
      <w:r w:rsidR="00AF7CDF">
        <w:rPr>
          <w:rFonts w:ascii="Verdana" w:eastAsiaTheme="minorEastAsia" w:hAnsi="Verdana"/>
          <w:b/>
          <w:bCs/>
          <w:noProof/>
          <w:lang w:eastAsia="de-DE"/>
        </w:rPr>
        <w:t xml:space="preserve"> </w:t>
      </w:r>
      <w:r w:rsidR="00110436">
        <w:rPr>
          <w:rFonts w:ascii="Verdana" w:eastAsiaTheme="minorEastAsia" w:hAnsi="Verdana"/>
          <w:b/>
          <w:bCs/>
          <w:noProof/>
          <w:lang w:eastAsia="de-DE"/>
        </w:rPr>
        <w:t xml:space="preserve">begrüßen die Aufnahme ihrer </w:t>
      </w:r>
      <w:r w:rsidR="00083E7C">
        <w:rPr>
          <w:rFonts w:ascii="Verdana" w:eastAsiaTheme="minorEastAsia" w:hAnsi="Verdana"/>
          <w:b/>
          <w:bCs/>
          <w:noProof/>
          <w:lang w:eastAsia="de-DE"/>
        </w:rPr>
        <w:t>Forderungen</w:t>
      </w:r>
      <w:r w:rsidR="00110436">
        <w:rPr>
          <w:rFonts w:ascii="Verdana" w:eastAsiaTheme="minorEastAsia" w:hAnsi="Verdana"/>
          <w:b/>
          <w:bCs/>
          <w:noProof/>
          <w:lang w:eastAsia="de-DE"/>
        </w:rPr>
        <w:t xml:space="preserve"> in den Koali</w:t>
      </w:r>
      <w:r w:rsidR="006A5846">
        <w:rPr>
          <w:rFonts w:ascii="Verdana" w:eastAsiaTheme="minorEastAsia" w:hAnsi="Verdana"/>
          <w:b/>
          <w:bCs/>
          <w:noProof/>
          <w:lang w:eastAsia="de-DE"/>
        </w:rPr>
        <w:t xml:space="preserve">tionsvertrag </w:t>
      </w:r>
      <w:r w:rsidR="00E44482">
        <w:rPr>
          <w:rFonts w:ascii="Verdana" w:eastAsiaTheme="minorEastAsia" w:hAnsi="Verdana"/>
          <w:b/>
          <w:bCs/>
          <w:noProof/>
          <w:lang w:eastAsia="de-DE"/>
        </w:rPr>
        <w:t>der neuen Landesregierung</w:t>
      </w:r>
    </w:p>
    <w:p w14:paraId="439534ED" w14:textId="231A6B9A" w:rsidR="002D2957" w:rsidRDefault="008371FA" w:rsidP="009B6231">
      <w:pPr>
        <w:spacing w:line="360" w:lineRule="auto"/>
        <w:rPr>
          <w:rFonts w:ascii="Verdana" w:eastAsiaTheme="minorEastAsia" w:hAnsi="Verdana"/>
          <w:noProof/>
          <w:lang w:eastAsia="de-DE"/>
        </w:rPr>
      </w:pPr>
      <w:r w:rsidRPr="009B6231">
        <w:rPr>
          <w:rFonts w:ascii="Verdana" w:eastAsiaTheme="minorEastAsia" w:hAnsi="Verdana"/>
          <w:noProof/>
          <w:lang w:eastAsia="de-DE"/>
        </w:rPr>
        <w:t>„</w:t>
      </w:r>
      <w:r w:rsidR="00696BCE">
        <w:rPr>
          <w:rFonts w:ascii="Verdana" w:eastAsiaTheme="minorEastAsia" w:hAnsi="Verdana"/>
          <w:noProof/>
          <w:lang w:eastAsia="de-DE"/>
        </w:rPr>
        <w:t>Beim Blick in den Koaltionsvertrag der</w:t>
      </w:r>
      <w:r w:rsidR="008F60EA" w:rsidRPr="009B6231">
        <w:rPr>
          <w:rFonts w:ascii="Verdana" w:eastAsiaTheme="minorEastAsia" w:hAnsi="Verdana"/>
          <w:noProof/>
          <w:lang w:eastAsia="de-DE"/>
        </w:rPr>
        <w:t xml:space="preserve"> neue</w:t>
      </w:r>
      <w:r w:rsidR="00696BCE">
        <w:rPr>
          <w:rFonts w:ascii="Verdana" w:eastAsiaTheme="minorEastAsia" w:hAnsi="Verdana"/>
          <w:noProof/>
          <w:lang w:eastAsia="de-DE"/>
        </w:rPr>
        <w:t>n</w:t>
      </w:r>
      <w:r w:rsidR="008F60EA" w:rsidRPr="009B6231">
        <w:rPr>
          <w:rFonts w:ascii="Verdana" w:eastAsiaTheme="minorEastAsia" w:hAnsi="Verdana"/>
          <w:noProof/>
          <w:lang w:eastAsia="de-DE"/>
        </w:rPr>
        <w:t xml:space="preserve"> Landesregierung Baden-Württemberg </w:t>
      </w:r>
      <w:r w:rsidR="00696BCE">
        <w:rPr>
          <w:rFonts w:ascii="Verdana" w:eastAsiaTheme="minorEastAsia" w:hAnsi="Verdana"/>
          <w:noProof/>
          <w:lang w:eastAsia="de-DE"/>
        </w:rPr>
        <w:t xml:space="preserve">wird klar: </w:t>
      </w:r>
      <w:r w:rsidR="002D2957">
        <w:rPr>
          <w:rFonts w:ascii="Verdana" w:eastAsiaTheme="minorEastAsia" w:hAnsi="Verdana"/>
          <w:noProof/>
          <w:lang w:eastAsia="de-DE"/>
        </w:rPr>
        <w:t>D</w:t>
      </w:r>
      <w:r w:rsidR="008F60EA" w:rsidRPr="009B6231">
        <w:rPr>
          <w:rFonts w:ascii="Verdana" w:eastAsiaTheme="minorEastAsia" w:hAnsi="Verdana"/>
          <w:noProof/>
          <w:lang w:eastAsia="de-DE"/>
        </w:rPr>
        <w:t xml:space="preserve">ie Bedeutung von grüner Infrastruktur </w:t>
      </w:r>
      <w:r w:rsidR="002D2957">
        <w:rPr>
          <w:rFonts w:ascii="Verdana" w:eastAsiaTheme="minorEastAsia" w:hAnsi="Verdana"/>
          <w:noProof/>
          <w:lang w:eastAsia="de-DE"/>
        </w:rPr>
        <w:t xml:space="preserve">hat </w:t>
      </w:r>
      <w:r w:rsidR="00AC27E3">
        <w:rPr>
          <w:rFonts w:ascii="Verdana" w:eastAsiaTheme="minorEastAsia" w:hAnsi="Verdana"/>
          <w:noProof/>
          <w:lang w:eastAsia="de-DE"/>
        </w:rPr>
        <w:t xml:space="preserve">deutlich </w:t>
      </w:r>
      <w:r w:rsidR="002D2957">
        <w:rPr>
          <w:rFonts w:ascii="Verdana" w:eastAsiaTheme="minorEastAsia" w:hAnsi="Verdana"/>
          <w:noProof/>
          <w:lang w:eastAsia="de-DE"/>
        </w:rPr>
        <w:t>an Relevanz gewonnen</w:t>
      </w:r>
      <w:r w:rsidRPr="009B6231">
        <w:rPr>
          <w:rFonts w:ascii="Verdana" w:eastAsiaTheme="minorEastAsia" w:hAnsi="Verdana"/>
          <w:noProof/>
          <w:lang w:eastAsia="de-DE"/>
        </w:rPr>
        <w:t xml:space="preserve">“, freut sich Vorstandsvorsitzender des VGL BW </w:t>
      </w:r>
      <w:r w:rsidR="00E812A9" w:rsidRPr="009B6231">
        <w:rPr>
          <w:rFonts w:ascii="Verdana" w:eastAsiaTheme="minorEastAsia" w:hAnsi="Verdana"/>
          <w:noProof/>
          <w:lang w:eastAsia="de-DE"/>
        </w:rPr>
        <w:t>M</w:t>
      </w:r>
      <w:r w:rsidRPr="009B6231">
        <w:rPr>
          <w:rFonts w:ascii="Verdana" w:eastAsiaTheme="minorEastAsia" w:hAnsi="Verdana"/>
          <w:noProof/>
          <w:lang w:eastAsia="de-DE"/>
        </w:rPr>
        <w:t>artin Joos</w:t>
      </w:r>
      <w:r w:rsidR="00413411">
        <w:rPr>
          <w:rFonts w:ascii="Verdana" w:eastAsiaTheme="minorEastAsia" w:hAnsi="Verdana"/>
          <w:noProof/>
          <w:lang w:eastAsia="de-DE"/>
        </w:rPr>
        <w:t xml:space="preserve"> un</w:t>
      </w:r>
      <w:r w:rsidR="00A65563">
        <w:rPr>
          <w:rFonts w:ascii="Verdana" w:eastAsiaTheme="minorEastAsia" w:hAnsi="Verdana"/>
          <w:noProof/>
          <w:lang w:eastAsia="de-DE"/>
        </w:rPr>
        <w:t xml:space="preserve">d </w:t>
      </w:r>
      <w:r w:rsidR="001A1A49">
        <w:rPr>
          <w:rFonts w:ascii="Verdana" w:eastAsiaTheme="minorEastAsia" w:hAnsi="Verdana"/>
          <w:noProof/>
          <w:lang w:eastAsia="de-DE"/>
        </w:rPr>
        <w:t xml:space="preserve">Dr. </w:t>
      </w:r>
      <w:r w:rsidR="00B92395">
        <w:rPr>
          <w:rFonts w:ascii="Verdana" w:eastAsiaTheme="minorEastAsia" w:hAnsi="Verdana"/>
          <w:noProof/>
          <w:lang w:eastAsia="de-DE"/>
        </w:rPr>
        <w:t xml:space="preserve">Gunter Mann, </w:t>
      </w:r>
      <w:r w:rsidR="001A1A49">
        <w:rPr>
          <w:rFonts w:ascii="Verdana" w:eastAsiaTheme="minorEastAsia" w:hAnsi="Verdana"/>
          <w:noProof/>
          <w:lang w:eastAsia="de-DE"/>
        </w:rPr>
        <w:t>Präs</w:t>
      </w:r>
      <w:r w:rsidR="004B2818">
        <w:rPr>
          <w:rFonts w:ascii="Verdana" w:eastAsiaTheme="minorEastAsia" w:hAnsi="Verdana"/>
          <w:noProof/>
          <w:lang w:eastAsia="de-DE"/>
        </w:rPr>
        <w:t>i</w:t>
      </w:r>
      <w:r w:rsidR="001A1A49">
        <w:rPr>
          <w:rFonts w:ascii="Verdana" w:eastAsiaTheme="minorEastAsia" w:hAnsi="Verdana"/>
          <w:noProof/>
          <w:lang w:eastAsia="de-DE"/>
        </w:rPr>
        <w:t>dent</w:t>
      </w:r>
      <w:r w:rsidR="00B92395">
        <w:rPr>
          <w:rFonts w:ascii="Verdana" w:eastAsiaTheme="minorEastAsia" w:hAnsi="Verdana"/>
          <w:noProof/>
          <w:lang w:eastAsia="de-DE"/>
        </w:rPr>
        <w:t xml:space="preserve"> des BuGG</w:t>
      </w:r>
      <w:r w:rsidR="003310E3">
        <w:rPr>
          <w:rFonts w:ascii="Verdana" w:eastAsiaTheme="minorEastAsia" w:hAnsi="Verdana"/>
          <w:noProof/>
          <w:lang w:eastAsia="de-DE"/>
        </w:rPr>
        <w:t>,</w:t>
      </w:r>
      <w:r w:rsidR="00413411">
        <w:rPr>
          <w:rFonts w:ascii="Verdana" w:eastAsiaTheme="minorEastAsia" w:hAnsi="Verdana"/>
          <w:noProof/>
          <w:lang w:eastAsia="de-DE"/>
        </w:rPr>
        <w:t xml:space="preserve"> </w:t>
      </w:r>
      <w:r w:rsidR="00B92395">
        <w:rPr>
          <w:rFonts w:ascii="Verdana" w:eastAsiaTheme="minorEastAsia" w:hAnsi="Verdana"/>
          <w:noProof/>
          <w:lang w:eastAsia="de-DE"/>
        </w:rPr>
        <w:t>fügt hinzu</w:t>
      </w:r>
      <w:r w:rsidR="00413411">
        <w:rPr>
          <w:rFonts w:ascii="Verdana" w:eastAsiaTheme="minorEastAsia" w:hAnsi="Verdana"/>
          <w:noProof/>
          <w:lang w:eastAsia="de-DE"/>
        </w:rPr>
        <w:t>: „</w:t>
      </w:r>
      <w:r w:rsidR="00AC27E3">
        <w:rPr>
          <w:rFonts w:ascii="Verdana" w:eastAsiaTheme="minorEastAsia" w:hAnsi="Verdana"/>
          <w:noProof/>
          <w:lang w:eastAsia="de-DE"/>
        </w:rPr>
        <w:t xml:space="preserve">Der Klimawandel stellt seine </w:t>
      </w:r>
      <w:r w:rsidR="00B72A86">
        <w:rPr>
          <w:rFonts w:ascii="Verdana" w:eastAsiaTheme="minorEastAsia" w:hAnsi="Verdana"/>
          <w:noProof/>
          <w:lang w:eastAsia="de-DE"/>
        </w:rPr>
        <w:t>„</w:t>
      </w:r>
      <w:r w:rsidR="00AC27E3">
        <w:rPr>
          <w:rFonts w:ascii="Verdana" w:eastAsiaTheme="minorEastAsia" w:hAnsi="Verdana"/>
          <w:noProof/>
          <w:lang w:eastAsia="de-DE"/>
        </w:rPr>
        <w:t>Hausaufgaben</w:t>
      </w:r>
      <w:r w:rsidR="00B72A86">
        <w:rPr>
          <w:rFonts w:ascii="Verdana" w:eastAsiaTheme="minorEastAsia" w:hAnsi="Verdana"/>
          <w:noProof/>
          <w:lang w:eastAsia="de-DE"/>
        </w:rPr>
        <w:t xml:space="preserve">“ </w:t>
      </w:r>
      <w:r w:rsidR="00C705C3">
        <w:rPr>
          <w:rFonts w:ascii="Verdana" w:eastAsiaTheme="minorEastAsia" w:hAnsi="Verdana"/>
          <w:noProof/>
          <w:lang w:eastAsia="de-DE"/>
        </w:rPr>
        <w:t xml:space="preserve">an </w:t>
      </w:r>
      <w:r w:rsidR="00B72A86">
        <w:rPr>
          <w:rFonts w:ascii="Verdana" w:eastAsiaTheme="minorEastAsia" w:hAnsi="Verdana"/>
          <w:noProof/>
          <w:lang w:eastAsia="de-DE"/>
        </w:rPr>
        <w:t>Städte, Kommunen, Gewerbetreibende und private Haushalte gleichermaßen</w:t>
      </w:r>
      <w:r w:rsidR="00442A43">
        <w:rPr>
          <w:rFonts w:ascii="Verdana" w:eastAsiaTheme="minorEastAsia" w:hAnsi="Verdana"/>
          <w:noProof/>
          <w:lang w:eastAsia="de-DE"/>
        </w:rPr>
        <w:t xml:space="preserve"> und das w</w:t>
      </w:r>
      <w:r w:rsidR="00E95517">
        <w:rPr>
          <w:rFonts w:ascii="Verdana" w:eastAsiaTheme="minorEastAsia" w:hAnsi="Verdana"/>
          <w:noProof/>
          <w:lang w:eastAsia="de-DE"/>
        </w:rPr>
        <w:t>i</w:t>
      </w:r>
      <w:r w:rsidR="00442A43">
        <w:rPr>
          <w:rFonts w:ascii="Verdana" w:eastAsiaTheme="minorEastAsia" w:hAnsi="Verdana"/>
          <w:noProof/>
          <w:lang w:eastAsia="de-DE"/>
        </w:rPr>
        <w:t xml:space="preserve">rd nun </w:t>
      </w:r>
      <w:r w:rsidR="00E95517">
        <w:rPr>
          <w:rFonts w:ascii="Verdana" w:eastAsiaTheme="minorEastAsia" w:hAnsi="Verdana"/>
          <w:noProof/>
          <w:lang w:eastAsia="de-DE"/>
        </w:rPr>
        <w:t xml:space="preserve">ausreichend </w:t>
      </w:r>
      <w:r w:rsidR="00442A43">
        <w:rPr>
          <w:rFonts w:ascii="Verdana" w:eastAsiaTheme="minorEastAsia" w:hAnsi="Verdana"/>
          <w:noProof/>
          <w:lang w:eastAsia="de-DE"/>
        </w:rPr>
        <w:t>berücksichtigt</w:t>
      </w:r>
      <w:r w:rsidR="00BB330A">
        <w:rPr>
          <w:rFonts w:ascii="Verdana" w:eastAsiaTheme="minorEastAsia" w:hAnsi="Verdana"/>
          <w:noProof/>
          <w:lang w:eastAsia="de-DE"/>
        </w:rPr>
        <w:t>.</w:t>
      </w:r>
      <w:r w:rsidR="00413411">
        <w:rPr>
          <w:rFonts w:ascii="Verdana" w:eastAsiaTheme="minorEastAsia" w:hAnsi="Verdana"/>
          <w:noProof/>
          <w:lang w:eastAsia="de-DE"/>
        </w:rPr>
        <w:t>“</w:t>
      </w:r>
      <w:r w:rsidR="00BB330A">
        <w:rPr>
          <w:rFonts w:ascii="Verdana" w:eastAsiaTheme="minorEastAsia" w:hAnsi="Verdana"/>
          <w:noProof/>
          <w:lang w:eastAsia="de-DE"/>
        </w:rPr>
        <w:t xml:space="preserve"> </w:t>
      </w:r>
      <w:r w:rsidR="00F61380">
        <w:rPr>
          <w:rFonts w:ascii="Verdana" w:eastAsiaTheme="minorEastAsia" w:hAnsi="Verdana"/>
          <w:noProof/>
          <w:lang w:eastAsia="de-DE"/>
        </w:rPr>
        <w:t>Dabei ist d</w:t>
      </w:r>
      <w:r w:rsidR="00E95517">
        <w:rPr>
          <w:rFonts w:ascii="Verdana" w:eastAsiaTheme="minorEastAsia" w:hAnsi="Verdana"/>
          <w:noProof/>
          <w:lang w:eastAsia="de-DE"/>
        </w:rPr>
        <w:t>er</w:t>
      </w:r>
      <w:r w:rsidR="004B7ECA">
        <w:rPr>
          <w:rFonts w:ascii="Verdana" w:eastAsiaTheme="minorEastAsia" w:hAnsi="Verdana"/>
          <w:noProof/>
          <w:lang w:eastAsia="de-DE"/>
        </w:rPr>
        <w:t xml:space="preserve"> Hauptkonflikt „notwendige Grünfläche versus notwendige</w:t>
      </w:r>
      <w:r w:rsidR="00BD562F">
        <w:rPr>
          <w:rFonts w:ascii="Verdana" w:eastAsiaTheme="minorEastAsia" w:hAnsi="Verdana"/>
          <w:noProof/>
          <w:lang w:eastAsia="de-DE"/>
        </w:rPr>
        <w:t>r</w:t>
      </w:r>
      <w:r w:rsidR="004B7ECA">
        <w:rPr>
          <w:rFonts w:ascii="Verdana" w:eastAsiaTheme="minorEastAsia" w:hAnsi="Verdana"/>
          <w:noProof/>
          <w:lang w:eastAsia="de-DE"/>
        </w:rPr>
        <w:t xml:space="preserve"> Wohnraum“ </w:t>
      </w:r>
      <w:r w:rsidR="00206574">
        <w:rPr>
          <w:rFonts w:ascii="Verdana" w:eastAsiaTheme="minorEastAsia" w:hAnsi="Verdana"/>
          <w:noProof/>
          <w:lang w:eastAsia="de-DE"/>
        </w:rPr>
        <w:t>gar nicht zwingend als solcher zu sehen, denn</w:t>
      </w:r>
      <w:r w:rsidR="00681F9C">
        <w:rPr>
          <w:rFonts w:ascii="Verdana" w:eastAsiaTheme="minorEastAsia" w:hAnsi="Verdana"/>
          <w:noProof/>
          <w:lang w:eastAsia="de-DE"/>
        </w:rPr>
        <w:t xml:space="preserve"> der Garten- und Landschaftsbau bietet</w:t>
      </w:r>
      <w:r w:rsidR="00BD562F">
        <w:rPr>
          <w:rFonts w:ascii="Verdana" w:eastAsiaTheme="minorEastAsia" w:hAnsi="Verdana"/>
          <w:noProof/>
          <w:lang w:eastAsia="de-DE"/>
        </w:rPr>
        <w:t>,</w:t>
      </w:r>
      <w:r w:rsidR="005214E6">
        <w:rPr>
          <w:rFonts w:ascii="Verdana" w:eastAsiaTheme="minorEastAsia" w:hAnsi="Verdana"/>
          <w:noProof/>
          <w:lang w:eastAsia="de-DE"/>
        </w:rPr>
        <w:t xml:space="preserve"> </w:t>
      </w:r>
      <w:r w:rsidR="00FC7012">
        <w:rPr>
          <w:rFonts w:ascii="Verdana" w:eastAsiaTheme="minorEastAsia" w:hAnsi="Verdana"/>
          <w:noProof/>
          <w:lang w:eastAsia="de-DE"/>
        </w:rPr>
        <w:t xml:space="preserve">in </w:t>
      </w:r>
      <w:r w:rsidR="002108AD">
        <w:rPr>
          <w:rFonts w:ascii="Verdana" w:eastAsiaTheme="minorEastAsia" w:hAnsi="Verdana"/>
          <w:noProof/>
          <w:lang w:eastAsia="de-DE"/>
        </w:rPr>
        <w:t xml:space="preserve">enger Zusamenarbeit </w:t>
      </w:r>
      <w:r w:rsidR="00FC7012">
        <w:rPr>
          <w:rFonts w:ascii="Verdana" w:eastAsiaTheme="minorEastAsia" w:hAnsi="Verdana"/>
          <w:noProof/>
          <w:lang w:eastAsia="de-DE"/>
        </w:rPr>
        <w:t xml:space="preserve">mit dem BuGG </w:t>
      </w:r>
      <w:r w:rsidR="002108AD">
        <w:rPr>
          <w:rFonts w:ascii="Verdana" w:eastAsiaTheme="minorEastAsia" w:hAnsi="Verdana"/>
          <w:noProof/>
          <w:lang w:eastAsia="de-DE"/>
        </w:rPr>
        <w:t>und seinen Mitgliedern</w:t>
      </w:r>
      <w:r w:rsidR="00BD562F">
        <w:rPr>
          <w:rFonts w:ascii="Verdana" w:eastAsiaTheme="minorEastAsia" w:hAnsi="Verdana"/>
          <w:noProof/>
          <w:lang w:eastAsia="de-DE"/>
        </w:rPr>
        <w:t>, bereits heute</w:t>
      </w:r>
      <w:r w:rsidR="002108AD">
        <w:rPr>
          <w:rFonts w:ascii="Verdana" w:eastAsiaTheme="minorEastAsia" w:hAnsi="Verdana"/>
          <w:noProof/>
          <w:lang w:eastAsia="de-DE"/>
        </w:rPr>
        <w:t xml:space="preserve"> </w:t>
      </w:r>
      <w:r w:rsidR="00681F9C">
        <w:rPr>
          <w:rFonts w:ascii="Verdana" w:eastAsiaTheme="minorEastAsia" w:hAnsi="Verdana"/>
          <w:noProof/>
          <w:lang w:eastAsia="de-DE"/>
        </w:rPr>
        <w:t>vernünftige und nachhaltige Lösungen an</w:t>
      </w:r>
      <w:r w:rsidR="0072098C">
        <w:rPr>
          <w:rFonts w:ascii="Verdana" w:eastAsiaTheme="minorEastAsia" w:hAnsi="Verdana"/>
          <w:noProof/>
          <w:lang w:eastAsia="de-DE"/>
        </w:rPr>
        <w:t>:</w:t>
      </w:r>
    </w:p>
    <w:p w14:paraId="7606AA98" w14:textId="58F3C98A" w:rsidR="0072098C" w:rsidRDefault="0072098C" w:rsidP="009B6231">
      <w:pPr>
        <w:spacing w:line="360" w:lineRule="auto"/>
        <w:rPr>
          <w:rFonts w:ascii="Verdana" w:eastAsiaTheme="minorEastAsia" w:hAnsi="Verdana"/>
          <w:noProof/>
          <w:lang w:eastAsia="de-DE"/>
        </w:rPr>
      </w:pPr>
      <w:r>
        <w:rPr>
          <w:rFonts w:ascii="Verdana" w:eastAsiaTheme="minorEastAsia" w:hAnsi="Verdana"/>
          <w:noProof/>
          <w:lang w:eastAsia="de-DE"/>
        </w:rPr>
        <w:t xml:space="preserve">Beispielsweise mit </w:t>
      </w:r>
      <w:r w:rsidR="00E6750A">
        <w:rPr>
          <w:rFonts w:ascii="Verdana" w:eastAsiaTheme="minorEastAsia" w:hAnsi="Verdana"/>
          <w:noProof/>
          <w:lang w:eastAsia="de-DE"/>
        </w:rPr>
        <w:t>D</w:t>
      </w:r>
      <w:r>
        <w:rPr>
          <w:rFonts w:ascii="Verdana" w:eastAsiaTheme="minorEastAsia" w:hAnsi="Verdana"/>
          <w:noProof/>
          <w:lang w:eastAsia="de-DE"/>
        </w:rPr>
        <w:t>ach- und Fassadenbegrünungen</w:t>
      </w:r>
      <w:r w:rsidR="00BC0C5F">
        <w:rPr>
          <w:rFonts w:ascii="Verdana" w:eastAsiaTheme="minorEastAsia" w:hAnsi="Verdana"/>
          <w:noProof/>
          <w:lang w:eastAsia="de-DE"/>
        </w:rPr>
        <w:t xml:space="preserve"> als multifunktionale Klimaanpassungsmaßnahme</w:t>
      </w:r>
      <w:r w:rsidR="00E6750A">
        <w:rPr>
          <w:rFonts w:ascii="Verdana" w:eastAsiaTheme="minorEastAsia" w:hAnsi="Verdana"/>
          <w:noProof/>
          <w:lang w:eastAsia="de-DE"/>
        </w:rPr>
        <w:t xml:space="preserve">, die sowohl beim Neubau als auch bei Bestandsgebäuden </w:t>
      </w:r>
      <w:r w:rsidR="004256F8">
        <w:rPr>
          <w:rFonts w:ascii="Verdana" w:eastAsiaTheme="minorEastAsia" w:hAnsi="Verdana"/>
          <w:noProof/>
          <w:lang w:eastAsia="de-DE"/>
        </w:rPr>
        <w:t>zum Einsatz kommen k</w:t>
      </w:r>
      <w:r w:rsidR="0029674A">
        <w:rPr>
          <w:rFonts w:ascii="Verdana" w:eastAsiaTheme="minorEastAsia" w:hAnsi="Verdana"/>
          <w:noProof/>
          <w:lang w:eastAsia="de-DE"/>
        </w:rPr>
        <w:t>önnen</w:t>
      </w:r>
      <w:r w:rsidR="004256F8">
        <w:rPr>
          <w:rFonts w:ascii="Verdana" w:eastAsiaTheme="minorEastAsia" w:hAnsi="Verdana"/>
          <w:noProof/>
          <w:lang w:eastAsia="de-DE"/>
        </w:rPr>
        <w:t xml:space="preserve"> und beim Wohnungsbau </w:t>
      </w:r>
      <w:r w:rsidR="00834B7D">
        <w:rPr>
          <w:rFonts w:ascii="Verdana" w:eastAsiaTheme="minorEastAsia" w:hAnsi="Verdana"/>
          <w:noProof/>
          <w:lang w:eastAsia="de-DE"/>
        </w:rPr>
        <w:t xml:space="preserve">somit </w:t>
      </w:r>
      <w:r w:rsidR="004256F8">
        <w:rPr>
          <w:rFonts w:ascii="Verdana" w:eastAsiaTheme="minorEastAsia" w:hAnsi="Verdana"/>
          <w:noProof/>
          <w:lang w:eastAsia="de-DE"/>
        </w:rPr>
        <w:t>keinen Zielkonflikt da</w:t>
      </w:r>
      <w:r w:rsidR="00834B7D">
        <w:rPr>
          <w:rFonts w:ascii="Verdana" w:eastAsiaTheme="minorEastAsia" w:hAnsi="Verdana"/>
          <w:noProof/>
          <w:lang w:eastAsia="de-DE"/>
        </w:rPr>
        <w:t>rs</w:t>
      </w:r>
      <w:r w:rsidR="004256F8">
        <w:rPr>
          <w:rFonts w:ascii="Verdana" w:eastAsiaTheme="minorEastAsia" w:hAnsi="Verdana"/>
          <w:noProof/>
          <w:lang w:eastAsia="de-DE"/>
        </w:rPr>
        <w:t>tell</w:t>
      </w:r>
      <w:r w:rsidR="0029674A">
        <w:rPr>
          <w:rFonts w:ascii="Verdana" w:eastAsiaTheme="minorEastAsia" w:hAnsi="Verdana"/>
          <w:noProof/>
          <w:lang w:eastAsia="de-DE"/>
        </w:rPr>
        <w:t>en</w:t>
      </w:r>
      <w:r w:rsidR="004256F8">
        <w:rPr>
          <w:rFonts w:ascii="Verdana" w:eastAsiaTheme="minorEastAsia" w:hAnsi="Verdana"/>
          <w:noProof/>
          <w:lang w:eastAsia="de-DE"/>
        </w:rPr>
        <w:t>.</w:t>
      </w:r>
      <w:r w:rsidR="00834B7D">
        <w:rPr>
          <w:rFonts w:ascii="Verdana" w:eastAsiaTheme="minorEastAsia" w:hAnsi="Verdana"/>
          <w:noProof/>
          <w:lang w:eastAsia="de-DE"/>
        </w:rPr>
        <w:t xml:space="preserve"> </w:t>
      </w:r>
      <w:r w:rsidR="00FD496C">
        <w:rPr>
          <w:rFonts w:ascii="Verdana" w:eastAsiaTheme="minorEastAsia" w:hAnsi="Verdana"/>
          <w:noProof/>
          <w:lang w:eastAsia="de-DE"/>
        </w:rPr>
        <w:t>Dachbegrünung</w:t>
      </w:r>
      <w:r w:rsidR="006E0906">
        <w:rPr>
          <w:rFonts w:ascii="Verdana" w:eastAsiaTheme="minorEastAsia" w:hAnsi="Verdana"/>
          <w:noProof/>
          <w:lang w:eastAsia="de-DE"/>
        </w:rPr>
        <w:t>en</w:t>
      </w:r>
      <w:r w:rsidR="00FD496C">
        <w:rPr>
          <w:rFonts w:ascii="Verdana" w:eastAsiaTheme="minorEastAsia" w:hAnsi="Verdana"/>
          <w:noProof/>
          <w:lang w:eastAsia="de-DE"/>
        </w:rPr>
        <w:t xml:space="preserve"> </w:t>
      </w:r>
      <w:r w:rsidR="00EE0AA0">
        <w:rPr>
          <w:rFonts w:ascii="Verdana" w:eastAsiaTheme="minorEastAsia" w:hAnsi="Verdana"/>
          <w:noProof/>
          <w:lang w:eastAsia="de-DE"/>
        </w:rPr>
        <w:t>erzeug</w:t>
      </w:r>
      <w:r w:rsidR="006E0906">
        <w:rPr>
          <w:rFonts w:ascii="Verdana" w:eastAsiaTheme="minorEastAsia" w:hAnsi="Verdana"/>
          <w:noProof/>
          <w:lang w:eastAsia="de-DE"/>
        </w:rPr>
        <w:t>en</w:t>
      </w:r>
      <w:r w:rsidR="00FD496C">
        <w:rPr>
          <w:rFonts w:ascii="Verdana" w:eastAsiaTheme="minorEastAsia" w:hAnsi="Verdana"/>
          <w:noProof/>
          <w:lang w:eastAsia="de-DE"/>
        </w:rPr>
        <w:t xml:space="preserve"> sogar </w:t>
      </w:r>
      <w:r w:rsidR="00D572BB">
        <w:rPr>
          <w:rFonts w:ascii="Verdana" w:eastAsiaTheme="minorEastAsia" w:hAnsi="Verdana"/>
          <w:noProof/>
          <w:lang w:eastAsia="de-DE"/>
        </w:rPr>
        <w:t>weitere</w:t>
      </w:r>
      <w:r w:rsidR="00457DE1">
        <w:rPr>
          <w:rFonts w:ascii="Verdana" w:eastAsiaTheme="minorEastAsia" w:hAnsi="Verdana"/>
          <w:noProof/>
          <w:lang w:eastAsia="de-DE"/>
        </w:rPr>
        <w:t xml:space="preserve"> </w:t>
      </w:r>
      <w:r w:rsidR="002C70F9">
        <w:rPr>
          <w:rFonts w:ascii="Verdana" w:eastAsiaTheme="minorEastAsia" w:hAnsi="Verdana"/>
          <w:noProof/>
          <w:lang w:eastAsia="de-DE"/>
        </w:rPr>
        <w:t>Synergieeffekt</w:t>
      </w:r>
      <w:r w:rsidR="00D572BB">
        <w:rPr>
          <w:rFonts w:ascii="Verdana" w:eastAsiaTheme="minorEastAsia" w:hAnsi="Verdana"/>
          <w:noProof/>
          <w:lang w:eastAsia="de-DE"/>
        </w:rPr>
        <w:t>e</w:t>
      </w:r>
      <w:r w:rsidR="004736C4">
        <w:rPr>
          <w:rFonts w:ascii="Verdana" w:eastAsiaTheme="minorEastAsia" w:hAnsi="Verdana"/>
          <w:noProof/>
          <w:lang w:eastAsia="de-DE"/>
        </w:rPr>
        <w:t xml:space="preserve">, </w:t>
      </w:r>
      <w:r w:rsidR="00D572BB">
        <w:rPr>
          <w:rFonts w:ascii="Verdana" w:eastAsiaTheme="minorEastAsia" w:hAnsi="Verdana"/>
          <w:noProof/>
          <w:lang w:eastAsia="de-DE"/>
        </w:rPr>
        <w:t>beispielsweise i</w:t>
      </w:r>
      <w:r w:rsidR="00457DE1">
        <w:rPr>
          <w:rFonts w:ascii="Verdana" w:eastAsiaTheme="minorEastAsia" w:hAnsi="Verdana"/>
          <w:noProof/>
          <w:lang w:eastAsia="de-DE"/>
        </w:rPr>
        <w:t xml:space="preserve">n Kombination mit </w:t>
      </w:r>
      <w:r w:rsidR="00834B7D">
        <w:rPr>
          <w:rFonts w:ascii="Verdana" w:eastAsiaTheme="minorEastAsia" w:hAnsi="Verdana"/>
          <w:noProof/>
          <w:lang w:eastAsia="de-DE"/>
        </w:rPr>
        <w:t>aufgeständerte</w:t>
      </w:r>
      <w:r w:rsidR="00457DE1">
        <w:rPr>
          <w:rFonts w:ascii="Verdana" w:eastAsiaTheme="minorEastAsia" w:hAnsi="Verdana"/>
          <w:noProof/>
          <w:lang w:eastAsia="de-DE"/>
        </w:rPr>
        <w:t>n</w:t>
      </w:r>
      <w:r w:rsidR="00834B7D">
        <w:rPr>
          <w:rFonts w:ascii="Verdana" w:eastAsiaTheme="minorEastAsia" w:hAnsi="Verdana"/>
          <w:noProof/>
          <w:lang w:eastAsia="de-DE"/>
        </w:rPr>
        <w:t xml:space="preserve"> Photovoltaikanlagen</w:t>
      </w:r>
      <w:r w:rsidR="006346BA">
        <w:rPr>
          <w:rFonts w:ascii="Verdana" w:eastAsiaTheme="minorEastAsia" w:hAnsi="Verdana"/>
          <w:noProof/>
          <w:lang w:eastAsia="de-DE"/>
        </w:rPr>
        <w:t xml:space="preserve">, und </w:t>
      </w:r>
      <w:r w:rsidR="00542227">
        <w:rPr>
          <w:rFonts w:ascii="Verdana" w:eastAsiaTheme="minorEastAsia" w:hAnsi="Verdana"/>
          <w:noProof/>
          <w:lang w:eastAsia="de-DE"/>
        </w:rPr>
        <w:t xml:space="preserve">sind </w:t>
      </w:r>
      <w:r w:rsidR="009572F3">
        <w:rPr>
          <w:rFonts w:ascii="Verdana" w:eastAsiaTheme="minorEastAsia" w:hAnsi="Verdana"/>
          <w:noProof/>
          <w:lang w:eastAsia="de-DE"/>
        </w:rPr>
        <w:t>da</w:t>
      </w:r>
      <w:r w:rsidR="006346BA">
        <w:rPr>
          <w:rFonts w:ascii="Verdana" w:eastAsiaTheme="minorEastAsia" w:hAnsi="Verdana"/>
          <w:noProof/>
          <w:lang w:eastAsia="de-DE"/>
        </w:rPr>
        <w:t>mit e</w:t>
      </w:r>
      <w:r w:rsidR="00E21AC0">
        <w:rPr>
          <w:rFonts w:ascii="Verdana" w:eastAsiaTheme="minorEastAsia" w:hAnsi="Verdana"/>
          <w:noProof/>
          <w:lang w:eastAsia="de-DE"/>
        </w:rPr>
        <w:t xml:space="preserve">ine </w:t>
      </w:r>
      <w:r w:rsidR="00B87333">
        <w:rPr>
          <w:rFonts w:ascii="Verdana" w:eastAsiaTheme="minorEastAsia" w:hAnsi="Verdana"/>
          <w:noProof/>
          <w:lang w:eastAsia="de-DE"/>
        </w:rPr>
        <w:t xml:space="preserve">echte </w:t>
      </w:r>
      <w:r w:rsidR="00E21AC0">
        <w:rPr>
          <w:rFonts w:ascii="Verdana" w:eastAsiaTheme="minorEastAsia" w:hAnsi="Verdana"/>
          <w:noProof/>
          <w:lang w:eastAsia="de-DE"/>
        </w:rPr>
        <w:t>WinWin-Situation</w:t>
      </w:r>
      <w:r w:rsidR="00C431A1">
        <w:rPr>
          <w:rFonts w:ascii="Verdana" w:eastAsiaTheme="minorEastAsia" w:hAnsi="Verdana"/>
          <w:noProof/>
          <w:lang w:eastAsia="de-DE"/>
        </w:rPr>
        <w:t xml:space="preserve"> </w:t>
      </w:r>
      <w:r w:rsidR="00B87333">
        <w:rPr>
          <w:rFonts w:ascii="Verdana" w:eastAsiaTheme="minorEastAsia" w:hAnsi="Verdana"/>
          <w:noProof/>
          <w:lang w:eastAsia="de-DE"/>
        </w:rPr>
        <w:t>für alle Beteiligten</w:t>
      </w:r>
      <w:r w:rsidR="00C07D97">
        <w:rPr>
          <w:rFonts w:ascii="Verdana" w:eastAsiaTheme="minorEastAsia" w:hAnsi="Verdana"/>
          <w:noProof/>
          <w:lang w:eastAsia="de-DE"/>
        </w:rPr>
        <w:t>.</w:t>
      </w:r>
      <w:r w:rsidR="0085576A">
        <w:rPr>
          <w:rFonts w:ascii="Verdana" w:eastAsiaTheme="minorEastAsia" w:hAnsi="Verdana"/>
          <w:noProof/>
          <w:lang w:eastAsia="de-DE"/>
        </w:rPr>
        <w:t xml:space="preserve"> </w:t>
      </w:r>
      <w:r w:rsidR="00542227">
        <w:rPr>
          <w:rFonts w:ascii="Verdana" w:eastAsiaTheme="minorEastAsia" w:hAnsi="Verdana"/>
          <w:noProof/>
          <w:lang w:eastAsia="de-DE"/>
        </w:rPr>
        <w:t xml:space="preserve">Diese Optionen sind zudem für </w:t>
      </w:r>
      <w:r w:rsidR="000C3D7B">
        <w:rPr>
          <w:rFonts w:ascii="Verdana" w:eastAsiaTheme="minorEastAsia" w:hAnsi="Verdana"/>
          <w:noProof/>
          <w:lang w:eastAsia="de-DE"/>
        </w:rPr>
        <w:t>Gewerbegebiete</w:t>
      </w:r>
      <w:r w:rsidR="00542227">
        <w:rPr>
          <w:rFonts w:ascii="Verdana" w:eastAsiaTheme="minorEastAsia" w:hAnsi="Verdana"/>
          <w:noProof/>
          <w:lang w:eastAsia="de-DE"/>
        </w:rPr>
        <w:t xml:space="preserve"> interessant, die laut Koalitionsvertrag</w:t>
      </w:r>
      <w:r w:rsidR="000C3D7B">
        <w:rPr>
          <w:rFonts w:ascii="Verdana" w:eastAsiaTheme="minorEastAsia" w:hAnsi="Verdana"/>
          <w:noProof/>
          <w:lang w:eastAsia="de-DE"/>
        </w:rPr>
        <w:t xml:space="preserve"> </w:t>
      </w:r>
      <w:r w:rsidR="00E21AC0">
        <w:rPr>
          <w:rFonts w:ascii="Verdana" w:eastAsiaTheme="minorEastAsia" w:hAnsi="Verdana"/>
          <w:noProof/>
          <w:lang w:eastAsia="de-DE"/>
        </w:rPr>
        <w:t xml:space="preserve">künftig </w:t>
      </w:r>
      <w:r w:rsidR="000C3D7B">
        <w:rPr>
          <w:rFonts w:ascii="Verdana" w:eastAsiaTheme="minorEastAsia" w:hAnsi="Verdana"/>
          <w:noProof/>
          <w:lang w:eastAsia="de-DE"/>
        </w:rPr>
        <w:t>flächensparsam und möglichst naturnah gestaltet werden</w:t>
      </w:r>
      <w:r w:rsidR="00542227">
        <w:rPr>
          <w:rFonts w:ascii="Verdana" w:eastAsiaTheme="minorEastAsia" w:hAnsi="Verdana"/>
          <w:noProof/>
          <w:lang w:eastAsia="de-DE"/>
        </w:rPr>
        <w:t xml:space="preserve"> sollen</w:t>
      </w:r>
      <w:r w:rsidR="00F82800">
        <w:rPr>
          <w:rFonts w:ascii="Verdana" w:eastAsiaTheme="minorEastAsia" w:hAnsi="Verdana"/>
          <w:noProof/>
          <w:lang w:eastAsia="de-DE"/>
        </w:rPr>
        <w:t>, was</w:t>
      </w:r>
      <w:r w:rsidR="000C3D7B">
        <w:rPr>
          <w:rFonts w:ascii="Verdana" w:eastAsiaTheme="minorEastAsia" w:hAnsi="Verdana"/>
          <w:noProof/>
          <w:lang w:eastAsia="de-DE"/>
        </w:rPr>
        <w:t xml:space="preserve"> Außenanlagen, </w:t>
      </w:r>
      <w:r w:rsidR="006D392E">
        <w:rPr>
          <w:rFonts w:ascii="Verdana" w:eastAsiaTheme="minorEastAsia" w:hAnsi="Verdana"/>
          <w:noProof/>
          <w:lang w:eastAsia="de-DE"/>
        </w:rPr>
        <w:t>Dachflächen und Fassaden</w:t>
      </w:r>
      <w:r w:rsidR="00F82800">
        <w:rPr>
          <w:rFonts w:ascii="Verdana" w:eastAsiaTheme="minorEastAsia" w:hAnsi="Verdana"/>
          <w:noProof/>
          <w:lang w:eastAsia="de-DE"/>
        </w:rPr>
        <w:t xml:space="preserve"> betrifft</w:t>
      </w:r>
      <w:r w:rsidR="006D392E">
        <w:rPr>
          <w:rFonts w:ascii="Verdana" w:eastAsiaTheme="minorEastAsia" w:hAnsi="Verdana"/>
          <w:noProof/>
          <w:lang w:eastAsia="de-DE"/>
        </w:rPr>
        <w:t>.</w:t>
      </w:r>
      <w:r w:rsidR="000C3D7B">
        <w:rPr>
          <w:rFonts w:ascii="Verdana" w:eastAsiaTheme="minorEastAsia" w:hAnsi="Verdana"/>
          <w:noProof/>
          <w:lang w:eastAsia="de-DE"/>
        </w:rPr>
        <w:t xml:space="preserve"> </w:t>
      </w:r>
    </w:p>
    <w:p w14:paraId="4940BF19" w14:textId="77777777" w:rsidR="00B768FF" w:rsidRDefault="00B768FF" w:rsidP="009B6231">
      <w:pPr>
        <w:spacing w:line="360" w:lineRule="auto"/>
        <w:rPr>
          <w:rFonts w:ascii="Verdana" w:eastAsiaTheme="minorEastAsia" w:hAnsi="Verdana"/>
          <w:noProof/>
          <w:lang w:eastAsia="de-DE"/>
        </w:rPr>
      </w:pPr>
    </w:p>
    <w:p w14:paraId="3B27214F" w14:textId="77777777" w:rsidR="00B768FF" w:rsidRDefault="00B768FF" w:rsidP="009B6231">
      <w:pPr>
        <w:spacing w:line="360" w:lineRule="auto"/>
        <w:rPr>
          <w:rFonts w:ascii="Verdana" w:eastAsiaTheme="minorEastAsia" w:hAnsi="Verdana"/>
          <w:noProof/>
          <w:lang w:eastAsia="de-DE"/>
        </w:rPr>
      </w:pPr>
    </w:p>
    <w:p w14:paraId="61E13FD9" w14:textId="39C21687" w:rsidR="002225DE" w:rsidRDefault="00281A38" w:rsidP="009B6231">
      <w:pPr>
        <w:spacing w:line="360" w:lineRule="auto"/>
        <w:rPr>
          <w:rFonts w:ascii="Verdana" w:eastAsiaTheme="minorEastAsia" w:hAnsi="Verdana"/>
          <w:noProof/>
          <w:lang w:eastAsia="de-DE"/>
        </w:rPr>
      </w:pPr>
      <w:r>
        <w:rPr>
          <w:rFonts w:ascii="Verdana" w:eastAsiaTheme="minorEastAsia" w:hAnsi="Verdana"/>
          <w:noProof/>
          <w:lang w:eastAsia="de-DE"/>
        </w:rPr>
        <w:t xml:space="preserve">Auch </w:t>
      </w:r>
      <w:r w:rsidR="00417762">
        <w:rPr>
          <w:rFonts w:ascii="Verdana" w:eastAsiaTheme="minorEastAsia" w:hAnsi="Verdana"/>
          <w:noProof/>
          <w:lang w:eastAsia="de-DE"/>
        </w:rPr>
        <w:t xml:space="preserve">Stadtgrün, Parks und Grünanlagen sollen </w:t>
      </w:r>
      <w:r w:rsidR="006F4755">
        <w:rPr>
          <w:rFonts w:ascii="Verdana" w:eastAsiaTheme="minorEastAsia" w:hAnsi="Verdana"/>
          <w:noProof/>
          <w:lang w:eastAsia="de-DE"/>
        </w:rPr>
        <w:t xml:space="preserve">laut Koalitionsvertrag </w:t>
      </w:r>
      <w:r w:rsidR="00417762">
        <w:rPr>
          <w:rFonts w:ascii="Verdana" w:eastAsiaTheme="minorEastAsia" w:hAnsi="Verdana"/>
          <w:noProof/>
          <w:lang w:eastAsia="de-DE"/>
        </w:rPr>
        <w:t>im Rahmen der St</w:t>
      </w:r>
      <w:r w:rsidR="00712091">
        <w:rPr>
          <w:rFonts w:ascii="Verdana" w:eastAsiaTheme="minorEastAsia" w:hAnsi="Verdana"/>
          <w:noProof/>
          <w:lang w:eastAsia="de-DE"/>
        </w:rPr>
        <w:t>ä</w:t>
      </w:r>
      <w:r w:rsidR="00417762">
        <w:rPr>
          <w:rFonts w:ascii="Verdana" w:eastAsiaTheme="minorEastAsia" w:hAnsi="Verdana"/>
          <w:noProof/>
          <w:lang w:eastAsia="de-DE"/>
        </w:rPr>
        <w:t xml:space="preserve">dtebauförderung Berücksichtigung finden. </w:t>
      </w:r>
      <w:r w:rsidR="006F4755">
        <w:rPr>
          <w:rFonts w:ascii="Verdana" w:eastAsiaTheme="minorEastAsia" w:hAnsi="Verdana"/>
          <w:noProof/>
          <w:lang w:eastAsia="de-DE"/>
        </w:rPr>
        <w:t xml:space="preserve">Das ist auch gut so, denn </w:t>
      </w:r>
      <w:r w:rsidR="00C55005">
        <w:rPr>
          <w:rFonts w:ascii="Verdana" w:eastAsiaTheme="minorEastAsia" w:hAnsi="Verdana"/>
          <w:noProof/>
          <w:lang w:eastAsia="de-DE"/>
        </w:rPr>
        <w:t>eine repräse</w:t>
      </w:r>
      <w:r w:rsidR="006F4755">
        <w:rPr>
          <w:rFonts w:ascii="Verdana" w:eastAsiaTheme="minorEastAsia" w:hAnsi="Verdana"/>
          <w:noProof/>
          <w:lang w:eastAsia="de-DE"/>
        </w:rPr>
        <w:t>n</w:t>
      </w:r>
      <w:r w:rsidR="00C55005">
        <w:rPr>
          <w:rFonts w:ascii="Verdana" w:eastAsiaTheme="minorEastAsia" w:hAnsi="Verdana"/>
          <w:noProof/>
          <w:lang w:eastAsia="de-DE"/>
        </w:rPr>
        <w:t>tative forsa</w:t>
      </w:r>
      <w:r w:rsidR="001E735C">
        <w:rPr>
          <w:rFonts w:ascii="Verdana" w:eastAsiaTheme="minorEastAsia" w:hAnsi="Verdana"/>
          <w:noProof/>
          <w:lang w:eastAsia="de-DE"/>
        </w:rPr>
        <w:t>-Studie der Initiative „Grün in die Stadt“ ergab</w:t>
      </w:r>
      <w:r w:rsidR="00AC30BE">
        <w:rPr>
          <w:rFonts w:ascii="Verdana" w:eastAsiaTheme="minorEastAsia" w:hAnsi="Verdana"/>
          <w:noProof/>
          <w:lang w:eastAsia="de-DE"/>
        </w:rPr>
        <w:t xml:space="preserve">, </w:t>
      </w:r>
      <w:r w:rsidR="00F967F0">
        <w:rPr>
          <w:rFonts w:ascii="Verdana" w:eastAsiaTheme="minorEastAsia" w:hAnsi="Verdana"/>
          <w:noProof/>
          <w:lang w:eastAsia="de-DE"/>
        </w:rPr>
        <w:t xml:space="preserve">dass sich die </w:t>
      </w:r>
      <w:r w:rsidR="00A2577E">
        <w:rPr>
          <w:rFonts w:ascii="Verdana" w:eastAsiaTheme="minorEastAsia" w:hAnsi="Verdana"/>
          <w:noProof/>
          <w:lang w:eastAsia="de-DE"/>
        </w:rPr>
        <w:t xml:space="preserve">überwiegende Mehrheit </w:t>
      </w:r>
      <w:r w:rsidR="001F396F">
        <w:rPr>
          <w:rFonts w:ascii="Verdana" w:eastAsiaTheme="minorEastAsia" w:hAnsi="Verdana"/>
          <w:noProof/>
          <w:lang w:eastAsia="de-DE"/>
        </w:rPr>
        <w:t>d</w:t>
      </w:r>
      <w:r w:rsidR="00A2577E">
        <w:rPr>
          <w:rFonts w:ascii="Verdana" w:eastAsiaTheme="minorEastAsia" w:hAnsi="Verdana"/>
          <w:noProof/>
          <w:lang w:eastAsia="de-DE"/>
        </w:rPr>
        <w:t>er Bevölkerung Ende Februar 2021 mehr Freianlagen, mehr Parks und Aufenthaltsflächen in den Innenstädten</w:t>
      </w:r>
      <w:r w:rsidR="00F967F0">
        <w:rPr>
          <w:rFonts w:ascii="Verdana" w:eastAsiaTheme="minorEastAsia" w:hAnsi="Verdana"/>
          <w:noProof/>
          <w:lang w:eastAsia="de-DE"/>
        </w:rPr>
        <w:t xml:space="preserve"> wünscht</w:t>
      </w:r>
      <w:r w:rsidR="00A2577E">
        <w:rPr>
          <w:rFonts w:ascii="Verdana" w:eastAsiaTheme="minorEastAsia" w:hAnsi="Verdana"/>
          <w:noProof/>
          <w:lang w:eastAsia="de-DE"/>
        </w:rPr>
        <w:t>.</w:t>
      </w:r>
      <w:r w:rsidR="00AC30BE">
        <w:rPr>
          <w:rFonts w:ascii="Verdana" w:eastAsiaTheme="minorEastAsia" w:hAnsi="Verdana"/>
          <w:noProof/>
          <w:lang w:eastAsia="de-DE"/>
        </w:rPr>
        <w:t xml:space="preserve"> </w:t>
      </w:r>
    </w:p>
    <w:p w14:paraId="079DE572" w14:textId="1108E2A8" w:rsidR="004B2818" w:rsidRDefault="003A6DE9" w:rsidP="009D321D">
      <w:pPr>
        <w:spacing w:line="360" w:lineRule="auto"/>
        <w:rPr>
          <w:rFonts w:ascii="Verdana" w:eastAsiaTheme="minorEastAsia" w:hAnsi="Verdana"/>
          <w:noProof/>
          <w:lang w:eastAsia="de-DE"/>
        </w:rPr>
      </w:pPr>
      <w:r w:rsidRPr="009B6231">
        <w:rPr>
          <w:rFonts w:ascii="Verdana" w:eastAsiaTheme="minorEastAsia" w:hAnsi="Verdana"/>
          <w:noProof/>
          <w:lang w:eastAsia="de-DE"/>
        </w:rPr>
        <w:t xml:space="preserve">Der VGL BW und der BuGG haben </w:t>
      </w:r>
      <w:r w:rsidR="00AF6A55" w:rsidRPr="009B6231">
        <w:rPr>
          <w:rFonts w:ascii="Verdana" w:eastAsiaTheme="minorEastAsia" w:hAnsi="Verdana"/>
          <w:noProof/>
          <w:lang w:eastAsia="de-DE"/>
        </w:rPr>
        <w:t xml:space="preserve">diese Trendwende </w:t>
      </w:r>
      <w:r w:rsidRPr="009B6231">
        <w:rPr>
          <w:rFonts w:ascii="Verdana" w:eastAsiaTheme="minorEastAsia" w:hAnsi="Verdana"/>
          <w:noProof/>
          <w:lang w:eastAsia="de-DE"/>
        </w:rPr>
        <w:t xml:space="preserve">schon vor Jahren </w:t>
      </w:r>
      <w:r w:rsidR="00AF6A55" w:rsidRPr="009B6231">
        <w:rPr>
          <w:rFonts w:ascii="Verdana" w:eastAsiaTheme="minorEastAsia" w:hAnsi="Verdana"/>
          <w:noProof/>
          <w:lang w:eastAsia="de-DE"/>
        </w:rPr>
        <w:t xml:space="preserve">erkannt und stetig darauf hingearbeitet auch die </w:t>
      </w:r>
      <w:r w:rsidR="002D24CB">
        <w:rPr>
          <w:rFonts w:ascii="Verdana" w:eastAsiaTheme="minorEastAsia" w:hAnsi="Verdana"/>
          <w:noProof/>
          <w:lang w:eastAsia="de-DE"/>
        </w:rPr>
        <w:t>Landesp</w:t>
      </w:r>
      <w:r w:rsidR="00AF6A55" w:rsidRPr="009B6231">
        <w:rPr>
          <w:rFonts w:ascii="Verdana" w:eastAsiaTheme="minorEastAsia" w:hAnsi="Verdana"/>
          <w:noProof/>
          <w:lang w:eastAsia="de-DE"/>
        </w:rPr>
        <w:t>olitik von de</w:t>
      </w:r>
      <w:r w:rsidR="00DC7481">
        <w:rPr>
          <w:rFonts w:ascii="Verdana" w:eastAsiaTheme="minorEastAsia" w:hAnsi="Verdana"/>
          <w:noProof/>
          <w:lang w:eastAsia="de-DE"/>
        </w:rPr>
        <w:t>ren</w:t>
      </w:r>
      <w:r w:rsidR="00AF6A55" w:rsidRPr="009B6231">
        <w:rPr>
          <w:rFonts w:ascii="Verdana" w:eastAsiaTheme="minorEastAsia" w:hAnsi="Verdana"/>
          <w:noProof/>
          <w:lang w:eastAsia="de-DE"/>
        </w:rPr>
        <w:t xml:space="preserve"> </w:t>
      </w:r>
      <w:r w:rsidR="009C6C05">
        <w:rPr>
          <w:rFonts w:ascii="Verdana" w:eastAsiaTheme="minorEastAsia" w:hAnsi="Verdana"/>
          <w:noProof/>
          <w:lang w:eastAsia="de-DE"/>
        </w:rPr>
        <w:t>W</w:t>
      </w:r>
      <w:r w:rsidR="00AF6A55" w:rsidRPr="009B6231">
        <w:rPr>
          <w:rFonts w:ascii="Verdana" w:eastAsiaTheme="minorEastAsia" w:hAnsi="Verdana"/>
          <w:noProof/>
          <w:lang w:eastAsia="de-DE"/>
        </w:rPr>
        <w:t>icht</w:t>
      </w:r>
      <w:r w:rsidR="005E489D">
        <w:rPr>
          <w:rFonts w:ascii="Verdana" w:eastAsiaTheme="minorEastAsia" w:hAnsi="Verdana"/>
          <w:noProof/>
          <w:lang w:eastAsia="de-DE"/>
        </w:rPr>
        <w:t>igkeit</w:t>
      </w:r>
      <w:r w:rsidR="00AF6A55" w:rsidRPr="009B6231">
        <w:rPr>
          <w:rFonts w:ascii="Verdana" w:eastAsiaTheme="minorEastAsia" w:hAnsi="Verdana"/>
          <w:noProof/>
          <w:lang w:eastAsia="de-DE"/>
        </w:rPr>
        <w:t xml:space="preserve"> </w:t>
      </w:r>
      <w:r w:rsidR="008E4359" w:rsidRPr="009B6231">
        <w:rPr>
          <w:rFonts w:ascii="Verdana" w:eastAsiaTheme="minorEastAsia" w:hAnsi="Verdana"/>
          <w:noProof/>
          <w:lang w:eastAsia="de-DE"/>
        </w:rPr>
        <w:t xml:space="preserve">zu überzeugen. </w:t>
      </w:r>
      <w:r w:rsidR="00B36319" w:rsidRPr="009B6231">
        <w:rPr>
          <w:rFonts w:ascii="Verdana" w:eastAsiaTheme="minorEastAsia" w:hAnsi="Verdana"/>
          <w:noProof/>
          <w:lang w:eastAsia="de-DE"/>
        </w:rPr>
        <w:t xml:space="preserve">Denn </w:t>
      </w:r>
      <w:r w:rsidR="00842086" w:rsidRPr="009B6231">
        <w:rPr>
          <w:rFonts w:ascii="Verdana" w:eastAsiaTheme="minorEastAsia" w:hAnsi="Verdana"/>
          <w:noProof/>
          <w:lang w:eastAsia="de-DE"/>
        </w:rPr>
        <w:t xml:space="preserve">der Garten- und Landschaftsbau </w:t>
      </w:r>
      <w:r w:rsidR="00EE044C" w:rsidRPr="009B6231">
        <w:rPr>
          <w:rFonts w:ascii="Verdana" w:eastAsiaTheme="minorEastAsia" w:hAnsi="Verdana"/>
          <w:noProof/>
          <w:lang w:eastAsia="de-DE"/>
        </w:rPr>
        <w:t>bietet</w:t>
      </w:r>
      <w:r w:rsidR="00B755E1">
        <w:rPr>
          <w:rFonts w:ascii="Verdana" w:eastAsiaTheme="minorEastAsia" w:hAnsi="Verdana"/>
          <w:noProof/>
          <w:lang w:eastAsia="de-DE"/>
        </w:rPr>
        <w:t xml:space="preserve">, in </w:t>
      </w:r>
      <w:r w:rsidR="002225DE">
        <w:rPr>
          <w:rFonts w:ascii="Verdana" w:eastAsiaTheme="minorEastAsia" w:hAnsi="Verdana"/>
          <w:noProof/>
          <w:lang w:eastAsia="de-DE"/>
        </w:rPr>
        <w:t>Kooperation</w:t>
      </w:r>
      <w:r w:rsidR="00B755E1">
        <w:rPr>
          <w:rFonts w:ascii="Verdana" w:eastAsiaTheme="minorEastAsia" w:hAnsi="Verdana"/>
          <w:noProof/>
          <w:lang w:eastAsia="de-DE"/>
        </w:rPr>
        <w:t xml:space="preserve"> mit dem BuGG</w:t>
      </w:r>
      <w:r w:rsidR="00960512">
        <w:rPr>
          <w:rFonts w:ascii="Verdana" w:eastAsiaTheme="minorEastAsia" w:hAnsi="Verdana"/>
          <w:noProof/>
          <w:lang w:eastAsia="de-DE"/>
        </w:rPr>
        <w:t>,</w:t>
      </w:r>
      <w:r w:rsidR="00EE044C" w:rsidRPr="009B6231">
        <w:rPr>
          <w:rFonts w:ascii="Verdana" w:eastAsiaTheme="minorEastAsia" w:hAnsi="Verdana"/>
          <w:noProof/>
          <w:lang w:eastAsia="de-DE"/>
        </w:rPr>
        <w:t xml:space="preserve"> </w:t>
      </w:r>
      <w:r w:rsidR="001102E2">
        <w:rPr>
          <w:rFonts w:ascii="Verdana" w:eastAsiaTheme="minorEastAsia" w:hAnsi="Verdana"/>
          <w:noProof/>
          <w:lang w:eastAsia="de-DE"/>
        </w:rPr>
        <w:t>erst</w:t>
      </w:r>
      <w:r w:rsidR="000769B4">
        <w:rPr>
          <w:rFonts w:ascii="Verdana" w:eastAsiaTheme="minorEastAsia" w:hAnsi="Verdana"/>
          <w:noProof/>
          <w:lang w:eastAsia="de-DE"/>
        </w:rPr>
        <w:t>klassige</w:t>
      </w:r>
      <w:r w:rsidR="001102E2">
        <w:rPr>
          <w:rFonts w:ascii="Verdana" w:eastAsiaTheme="minorEastAsia" w:hAnsi="Verdana"/>
          <w:noProof/>
          <w:lang w:eastAsia="de-DE"/>
        </w:rPr>
        <w:t xml:space="preserve"> </w:t>
      </w:r>
      <w:r w:rsidR="00EE044C" w:rsidRPr="009B6231">
        <w:rPr>
          <w:rFonts w:ascii="Verdana" w:eastAsiaTheme="minorEastAsia" w:hAnsi="Verdana"/>
          <w:noProof/>
          <w:lang w:eastAsia="de-DE"/>
        </w:rPr>
        <w:t>Lösungen</w:t>
      </w:r>
      <w:r w:rsidR="009D321D">
        <w:rPr>
          <w:rFonts w:ascii="Verdana" w:eastAsiaTheme="minorEastAsia" w:hAnsi="Verdana"/>
          <w:noProof/>
          <w:lang w:eastAsia="de-DE"/>
        </w:rPr>
        <w:t>, um</w:t>
      </w:r>
      <w:r w:rsidR="00EE044C" w:rsidRPr="009B6231">
        <w:rPr>
          <w:rFonts w:ascii="Verdana" w:eastAsiaTheme="minorEastAsia" w:hAnsi="Verdana"/>
          <w:noProof/>
          <w:lang w:eastAsia="de-DE"/>
        </w:rPr>
        <w:t xml:space="preserve"> </w:t>
      </w:r>
      <w:r w:rsidR="000769B4">
        <w:rPr>
          <w:rFonts w:ascii="Verdana" w:eastAsiaTheme="minorEastAsia" w:hAnsi="Verdana"/>
          <w:noProof/>
          <w:lang w:eastAsia="de-DE"/>
        </w:rPr>
        <w:t>dem</w:t>
      </w:r>
      <w:r w:rsidR="00EE044C" w:rsidRPr="009B6231">
        <w:rPr>
          <w:rFonts w:ascii="Verdana" w:eastAsiaTheme="minorEastAsia" w:hAnsi="Verdana"/>
          <w:noProof/>
          <w:lang w:eastAsia="de-DE"/>
        </w:rPr>
        <w:t xml:space="preserve"> Klimwandel </w:t>
      </w:r>
      <w:r w:rsidR="000769B4">
        <w:rPr>
          <w:rFonts w:ascii="Verdana" w:eastAsiaTheme="minorEastAsia" w:hAnsi="Verdana"/>
          <w:noProof/>
          <w:lang w:eastAsia="de-DE"/>
        </w:rPr>
        <w:t xml:space="preserve">entgegen zu wirken </w:t>
      </w:r>
      <w:r w:rsidR="00EE044C" w:rsidRPr="009B6231">
        <w:rPr>
          <w:rFonts w:ascii="Verdana" w:eastAsiaTheme="minorEastAsia" w:hAnsi="Verdana"/>
          <w:noProof/>
          <w:lang w:eastAsia="de-DE"/>
        </w:rPr>
        <w:t xml:space="preserve">und </w:t>
      </w:r>
      <w:r w:rsidR="00842086" w:rsidRPr="009B6231">
        <w:rPr>
          <w:rFonts w:ascii="Verdana" w:eastAsiaTheme="minorEastAsia" w:hAnsi="Verdana"/>
          <w:noProof/>
          <w:lang w:eastAsia="de-DE"/>
        </w:rPr>
        <w:t>setzt</w:t>
      </w:r>
      <w:r w:rsidR="00EE044C" w:rsidRPr="009B6231">
        <w:rPr>
          <w:rFonts w:ascii="Verdana" w:eastAsiaTheme="minorEastAsia" w:hAnsi="Verdana"/>
          <w:noProof/>
          <w:lang w:eastAsia="de-DE"/>
        </w:rPr>
        <w:t xml:space="preserve"> viele </w:t>
      </w:r>
      <w:r w:rsidR="00842086" w:rsidRPr="009B6231">
        <w:rPr>
          <w:rFonts w:ascii="Verdana" w:eastAsiaTheme="minorEastAsia" w:hAnsi="Verdana"/>
          <w:noProof/>
          <w:lang w:eastAsia="de-DE"/>
        </w:rPr>
        <w:t>diese</w:t>
      </w:r>
      <w:r w:rsidR="00EE044C" w:rsidRPr="009B6231">
        <w:rPr>
          <w:rFonts w:ascii="Verdana" w:eastAsiaTheme="minorEastAsia" w:hAnsi="Verdana"/>
          <w:noProof/>
          <w:lang w:eastAsia="de-DE"/>
        </w:rPr>
        <w:t>r</w:t>
      </w:r>
      <w:r w:rsidR="00842086" w:rsidRPr="009B6231">
        <w:rPr>
          <w:rFonts w:ascii="Verdana" w:eastAsiaTheme="minorEastAsia" w:hAnsi="Verdana"/>
          <w:noProof/>
          <w:lang w:eastAsia="de-DE"/>
        </w:rPr>
        <w:t xml:space="preserve"> </w:t>
      </w:r>
      <w:r w:rsidR="000769B4">
        <w:rPr>
          <w:rFonts w:ascii="Verdana" w:eastAsiaTheme="minorEastAsia" w:hAnsi="Verdana"/>
          <w:noProof/>
          <w:lang w:eastAsia="de-DE"/>
        </w:rPr>
        <w:t>M</w:t>
      </w:r>
      <w:r w:rsidR="00842086" w:rsidRPr="009B6231">
        <w:rPr>
          <w:rFonts w:ascii="Verdana" w:eastAsiaTheme="minorEastAsia" w:hAnsi="Verdana"/>
          <w:noProof/>
          <w:lang w:eastAsia="de-DE"/>
        </w:rPr>
        <w:t xml:space="preserve">aßnahmen schon seit </w:t>
      </w:r>
      <w:r w:rsidR="0022783E">
        <w:rPr>
          <w:rFonts w:ascii="Verdana" w:eastAsiaTheme="minorEastAsia" w:hAnsi="Verdana"/>
          <w:noProof/>
          <w:lang w:eastAsia="de-DE"/>
        </w:rPr>
        <w:t>einigen</w:t>
      </w:r>
      <w:r w:rsidR="00842086" w:rsidRPr="009B6231">
        <w:rPr>
          <w:rFonts w:ascii="Verdana" w:eastAsiaTheme="minorEastAsia" w:hAnsi="Verdana"/>
          <w:noProof/>
          <w:lang w:eastAsia="de-DE"/>
        </w:rPr>
        <w:t xml:space="preserve"> Jahren </w:t>
      </w:r>
      <w:r w:rsidR="009D321D">
        <w:rPr>
          <w:rFonts w:ascii="Verdana" w:eastAsiaTheme="minorEastAsia" w:hAnsi="Verdana"/>
          <w:noProof/>
          <w:lang w:eastAsia="de-DE"/>
        </w:rPr>
        <w:t xml:space="preserve">erfolgreich </w:t>
      </w:r>
      <w:r w:rsidR="00842086" w:rsidRPr="009B6231">
        <w:rPr>
          <w:rFonts w:ascii="Verdana" w:eastAsiaTheme="minorEastAsia" w:hAnsi="Verdana"/>
          <w:noProof/>
          <w:lang w:eastAsia="de-DE"/>
        </w:rPr>
        <w:t>in die Tat um.</w:t>
      </w:r>
      <w:r w:rsidR="004B2818">
        <w:rPr>
          <w:rFonts w:ascii="Verdana" w:eastAsiaTheme="minorEastAsia" w:hAnsi="Verdana"/>
          <w:noProof/>
          <w:lang w:eastAsia="de-DE"/>
        </w:rPr>
        <w:t xml:space="preserve"> Beide Verbände freuen sich diese </w:t>
      </w:r>
      <w:r w:rsidR="00E42B81">
        <w:rPr>
          <w:rFonts w:ascii="Verdana" w:eastAsiaTheme="minorEastAsia" w:hAnsi="Verdana"/>
          <w:noProof/>
          <w:lang w:eastAsia="de-DE"/>
        </w:rPr>
        <w:t>Vorhaben</w:t>
      </w:r>
      <w:r w:rsidR="004B2818">
        <w:rPr>
          <w:rFonts w:ascii="Verdana" w:eastAsiaTheme="minorEastAsia" w:hAnsi="Verdana"/>
          <w:noProof/>
          <w:lang w:eastAsia="de-DE"/>
        </w:rPr>
        <w:t xml:space="preserve"> der </w:t>
      </w:r>
      <w:r w:rsidR="00E42B81">
        <w:rPr>
          <w:rFonts w:ascii="Verdana" w:eastAsiaTheme="minorEastAsia" w:hAnsi="Verdana"/>
          <w:noProof/>
          <w:lang w:eastAsia="de-DE"/>
        </w:rPr>
        <w:t>Landespolitik</w:t>
      </w:r>
      <w:r w:rsidR="004B2818">
        <w:rPr>
          <w:rFonts w:ascii="Verdana" w:eastAsiaTheme="minorEastAsia" w:hAnsi="Verdana"/>
          <w:noProof/>
          <w:lang w:eastAsia="de-DE"/>
        </w:rPr>
        <w:t xml:space="preserve"> in den kommenden fünf Jahren </w:t>
      </w:r>
      <w:r w:rsidR="00C33E3D">
        <w:rPr>
          <w:rFonts w:ascii="Verdana" w:eastAsiaTheme="minorEastAsia" w:hAnsi="Verdana"/>
          <w:noProof/>
          <w:lang w:eastAsia="de-DE"/>
        </w:rPr>
        <w:t>unterstützend zu begleiten</w:t>
      </w:r>
      <w:r w:rsidR="004B2818">
        <w:rPr>
          <w:rFonts w:ascii="Verdana" w:eastAsiaTheme="minorEastAsia" w:hAnsi="Verdana"/>
          <w:noProof/>
          <w:lang w:eastAsia="de-DE"/>
        </w:rPr>
        <w:t>.</w:t>
      </w:r>
    </w:p>
    <w:p w14:paraId="42F025C0" w14:textId="058E19C8" w:rsidR="00482F4E" w:rsidRPr="009D321D" w:rsidRDefault="00482F4E" w:rsidP="009D321D">
      <w:pPr>
        <w:spacing w:line="360" w:lineRule="auto"/>
        <w:rPr>
          <w:rFonts w:ascii="Verdana" w:hAnsi="Verdana"/>
          <w:u w:val="single"/>
        </w:rPr>
      </w:pPr>
      <w:r w:rsidRPr="00F93AF0">
        <w:rPr>
          <w:rFonts w:ascii="Verdana" w:hAnsi="Verdana"/>
          <w:bCs/>
          <w:u w:val="single"/>
        </w:rPr>
        <w:t>Weitere Informationen gibt es beim:</w:t>
      </w:r>
    </w:p>
    <w:p w14:paraId="11E509D9" w14:textId="5450A179" w:rsidR="00482F4E" w:rsidRPr="00F93AF0" w:rsidRDefault="00482F4E" w:rsidP="00482F4E">
      <w:pPr>
        <w:tabs>
          <w:tab w:val="left" w:pos="5387"/>
        </w:tabs>
        <w:spacing w:line="360" w:lineRule="auto"/>
        <w:ind w:right="622"/>
        <w:rPr>
          <w:rFonts w:ascii="Verdana" w:hAnsi="Verdana"/>
          <w:bCs/>
        </w:rPr>
      </w:pPr>
      <w:r w:rsidRPr="00F93AF0">
        <w:rPr>
          <w:rFonts w:ascii="Verdana" w:hAnsi="Verdana"/>
          <w:b/>
        </w:rPr>
        <w:t xml:space="preserve">Verband Garten-, Landschafts- und </w:t>
      </w:r>
      <w:r w:rsidRPr="00F93AF0">
        <w:rPr>
          <w:rFonts w:ascii="Verdana" w:hAnsi="Verdana"/>
          <w:b/>
        </w:rPr>
        <w:br/>
        <w:t>Sportplatzbau Baden-Württemberg e.V.</w:t>
      </w:r>
      <w:r w:rsidR="00467F03" w:rsidRPr="00F93AF0">
        <w:rPr>
          <w:rFonts w:ascii="Verdana" w:hAnsi="Verdana"/>
          <w:b/>
        </w:rPr>
        <w:br/>
      </w:r>
      <w:proofErr w:type="spellStart"/>
      <w:r w:rsidRPr="00F93AF0">
        <w:rPr>
          <w:rFonts w:ascii="Verdana" w:hAnsi="Verdana"/>
          <w:bCs/>
        </w:rPr>
        <w:t>Filderstraße</w:t>
      </w:r>
      <w:proofErr w:type="spellEnd"/>
      <w:r w:rsidRPr="00F93AF0">
        <w:rPr>
          <w:rFonts w:ascii="Verdana" w:hAnsi="Verdana"/>
          <w:bCs/>
        </w:rPr>
        <w:t xml:space="preserve"> 109/111, 70771 Leinfelden-Echterdingen</w:t>
      </w:r>
    </w:p>
    <w:p w14:paraId="1F0107C1" w14:textId="3303C18F" w:rsidR="001A1A49" w:rsidRPr="002914C0" w:rsidRDefault="00482F4E" w:rsidP="005F4A92">
      <w:pPr>
        <w:tabs>
          <w:tab w:val="left" w:pos="5387"/>
        </w:tabs>
        <w:spacing w:line="360" w:lineRule="auto"/>
        <w:ind w:right="622"/>
        <w:rPr>
          <w:rFonts w:eastAsia="Times New Roman"/>
        </w:rPr>
      </w:pPr>
      <w:r w:rsidRPr="00F93AF0">
        <w:rPr>
          <w:rFonts w:ascii="Verdana" w:hAnsi="Verdana"/>
          <w:bCs/>
        </w:rPr>
        <w:t>Telefon: 0711/97566-0</w:t>
      </w:r>
      <w:r w:rsidR="002914C0">
        <w:rPr>
          <w:rFonts w:ascii="Verdana" w:hAnsi="Verdana"/>
          <w:bCs/>
        </w:rPr>
        <w:br/>
      </w:r>
      <w:r w:rsidRPr="00F93AF0">
        <w:rPr>
          <w:rFonts w:ascii="Verdana" w:hAnsi="Verdana"/>
          <w:bCs/>
        </w:rPr>
        <w:t xml:space="preserve">E-Mail: </w:t>
      </w:r>
      <w:hyperlink r:id="rId7" w:history="1">
        <w:r w:rsidRPr="00F93AF0">
          <w:rPr>
            <w:rStyle w:val="Hyperlink"/>
            <w:rFonts w:ascii="Verdana" w:hAnsi="Verdana"/>
            <w:bCs/>
            <w:color w:val="auto"/>
            <w:u w:val="none"/>
          </w:rPr>
          <w:t>info@galabau-bw.de</w:t>
        </w:r>
      </w:hyperlink>
      <w:r w:rsidR="002914C0">
        <w:rPr>
          <w:rFonts w:ascii="Verdana" w:hAnsi="Verdana"/>
          <w:bCs/>
        </w:rPr>
        <w:br/>
      </w:r>
      <w:r w:rsidRPr="00F93AF0">
        <w:rPr>
          <w:rFonts w:ascii="Verdana" w:hAnsi="Verdana"/>
          <w:bCs/>
        </w:rPr>
        <w:t xml:space="preserve">Internet: </w:t>
      </w:r>
      <w:hyperlink r:id="rId8" w:history="1">
        <w:r w:rsidRPr="00F93AF0">
          <w:rPr>
            <w:rStyle w:val="Hyperlink"/>
            <w:rFonts w:ascii="Verdana" w:hAnsi="Verdana"/>
            <w:bCs/>
            <w:color w:val="auto"/>
            <w:u w:val="none"/>
          </w:rPr>
          <w:t>www.galabau-bw.de</w:t>
        </w:r>
      </w:hyperlink>
      <w:r w:rsidR="00467F03" w:rsidRPr="00F93AF0">
        <w:rPr>
          <w:rFonts w:ascii="Verdana" w:hAnsi="Verdana"/>
          <w:bCs/>
        </w:rPr>
        <w:br/>
      </w:r>
      <w:proofErr w:type="spellStart"/>
      <w:r w:rsidRPr="00F93AF0">
        <w:rPr>
          <w:rFonts w:ascii="Verdana" w:hAnsi="Verdana"/>
          <w:bCs/>
        </w:rPr>
        <w:t>Social</w:t>
      </w:r>
      <w:proofErr w:type="spellEnd"/>
      <w:r w:rsidRPr="00F93AF0">
        <w:rPr>
          <w:rFonts w:ascii="Verdana" w:hAnsi="Verdana"/>
          <w:bCs/>
        </w:rPr>
        <w:t>: www.facebook.com/</w:t>
      </w:r>
      <w:r w:rsidR="00F93AF0">
        <w:rPr>
          <w:rFonts w:ascii="Verdana" w:hAnsi="Verdana"/>
          <w:bCs/>
        </w:rPr>
        <w:t>green.creative.work</w:t>
      </w:r>
      <w:r w:rsidRPr="00F93AF0">
        <w:rPr>
          <w:rFonts w:ascii="Verdana" w:hAnsi="Verdana"/>
          <w:bCs/>
        </w:rPr>
        <w:t xml:space="preserve"> </w:t>
      </w:r>
      <w:r w:rsidR="00467F03" w:rsidRPr="00F93AF0">
        <w:rPr>
          <w:rFonts w:ascii="Verdana" w:hAnsi="Verdana"/>
          <w:bCs/>
        </w:rPr>
        <w:br/>
        <w:t xml:space="preserve">          </w:t>
      </w:r>
      <w:r w:rsidR="00467F03" w:rsidRPr="0083374C">
        <w:rPr>
          <w:rFonts w:ascii="Verdana" w:hAnsi="Verdana"/>
          <w:bCs/>
        </w:rPr>
        <w:t xml:space="preserve"> </w:t>
      </w:r>
      <w:hyperlink r:id="rId9" w:history="1">
        <w:r w:rsidR="0083374C" w:rsidRPr="0083374C">
          <w:rPr>
            <w:rStyle w:val="Hyperlink"/>
            <w:rFonts w:ascii="Verdana" w:hAnsi="Verdana"/>
            <w:bCs/>
            <w:color w:val="auto"/>
            <w:u w:val="none"/>
          </w:rPr>
          <w:t>www.instagram.com/green.creative.work</w:t>
        </w:r>
      </w:hyperlink>
      <w:r w:rsidR="0083374C" w:rsidRPr="0083374C">
        <w:rPr>
          <w:rFonts w:ascii="Verdana" w:hAnsi="Verdana"/>
          <w:bCs/>
        </w:rPr>
        <w:br/>
        <w:t xml:space="preserve">           </w:t>
      </w:r>
      <w:hyperlink r:id="rId10" w:history="1">
        <w:r w:rsidR="0083374C" w:rsidRPr="0083374C">
          <w:rPr>
            <w:rStyle w:val="Hyperlink"/>
            <w:rFonts w:ascii="Verdana" w:hAnsi="Verdana"/>
            <w:bCs/>
            <w:color w:val="auto"/>
            <w:u w:val="none"/>
          </w:rPr>
          <w:t>www.pinterest.de/greencreativework</w:t>
        </w:r>
      </w:hyperlink>
      <w:r w:rsidR="0083374C" w:rsidRPr="0083374C">
        <w:rPr>
          <w:rFonts w:ascii="Verdana" w:hAnsi="Verdana"/>
          <w:bCs/>
        </w:rPr>
        <w:br/>
        <w:t xml:space="preserve">           </w:t>
      </w:r>
      <w:hyperlink r:id="rId11" w:history="1">
        <w:r w:rsidR="0083374C" w:rsidRPr="0083374C">
          <w:rPr>
            <w:rStyle w:val="Hyperlink"/>
            <w:rFonts w:eastAsia="Times New Roman"/>
            <w:color w:val="auto"/>
            <w:u w:val="none"/>
          </w:rPr>
          <w:t>www.youtube.com/channel/c/greencreativework</w:t>
        </w:r>
      </w:hyperlink>
      <w:r w:rsidR="002914C0">
        <w:rPr>
          <w:rFonts w:eastAsia="Times New Roman"/>
        </w:rPr>
        <w:br/>
        <w:t xml:space="preserve">      </w:t>
      </w:r>
      <w:r w:rsidR="002914C0" w:rsidRPr="008153CF">
        <w:rPr>
          <w:rFonts w:eastAsia="Times New Roman"/>
        </w:rPr>
        <w:t xml:space="preserve">     </w:t>
      </w:r>
      <w:hyperlink r:id="rId12" w:history="1">
        <w:r w:rsidR="002914C0" w:rsidRPr="008153CF">
          <w:rPr>
            <w:rStyle w:val="Hyperlink"/>
            <w:rFonts w:eastAsia="Times New Roman"/>
            <w:color w:val="auto"/>
            <w:u w:val="none"/>
          </w:rPr>
          <w:t>www.twitter.com/GaLaBau_BW</w:t>
        </w:r>
      </w:hyperlink>
      <w:r w:rsidR="00E00913">
        <w:rPr>
          <w:rFonts w:eastAsia="Times New Roman"/>
          <w:b/>
          <w:bCs/>
        </w:rPr>
        <w:br/>
      </w:r>
      <w:r w:rsidR="00E00913">
        <w:rPr>
          <w:rFonts w:eastAsia="Times New Roman"/>
          <w:b/>
          <w:bCs/>
        </w:rPr>
        <w:br/>
      </w:r>
      <w:r w:rsidR="00E00913" w:rsidRPr="00E00913">
        <w:rPr>
          <w:rFonts w:eastAsia="Times New Roman"/>
          <w:b/>
          <w:bCs/>
        </w:rPr>
        <w:t xml:space="preserve">Bundesverband </w:t>
      </w:r>
      <w:proofErr w:type="spellStart"/>
      <w:r w:rsidR="00E00913" w:rsidRPr="00E00913">
        <w:rPr>
          <w:rFonts w:eastAsia="Times New Roman"/>
          <w:b/>
          <w:bCs/>
        </w:rPr>
        <w:t>GebäudeGrün</w:t>
      </w:r>
      <w:proofErr w:type="spellEnd"/>
      <w:r w:rsidR="00E00913" w:rsidRPr="00E00913">
        <w:rPr>
          <w:rFonts w:eastAsia="Times New Roman"/>
          <w:b/>
          <w:bCs/>
        </w:rPr>
        <w:t xml:space="preserve"> e.V. (</w:t>
      </w:r>
      <w:proofErr w:type="spellStart"/>
      <w:r w:rsidR="00E00913" w:rsidRPr="00E00913">
        <w:rPr>
          <w:rFonts w:eastAsia="Times New Roman"/>
          <w:b/>
          <w:bCs/>
        </w:rPr>
        <w:t>BuGG</w:t>
      </w:r>
      <w:proofErr w:type="spellEnd"/>
      <w:r w:rsidR="00E00913" w:rsidRPr="00E00913">
        <w:rPr>
          <w:rFonts w:eastAsia="Times New Roman"/>
          <w:b/>
          <w:bCs/>
        </w:rPr>
        <w:t>)</w:t>
      </w:r>
      <w:r w:rsidR="005F4A92">
        <w:rPr>
          <w:rFonts w:eastAsia="Times New Roman"/>
        </w:rPr>
        <w:br/>
      </w:r>
      <w:r w:rsidR="00E00913" w:rsidRPr="00E00913">
        <w:rPr>
          <w:rFonts w:eastAsia="Times New Roman"/>
        </w:rPr>
        <w:t>Albrechtstraße 13</w:t>
      </w:r>
      <w:r w:rsidR="00E00913">
        <w:rPr>
          <w:rFonts w:eastAsia="Times New Roman"/>
        </w:rPr>
        <w:t xml:space="preserve">, </w:t>
      </w:r>
      <w:r w:rsidR="00E00913" w:rsidRPr="00E00913">
        <w:rPr>
          <w:rFonts w:eastAsia="Times New Roman"/>
        </w:rPr>
        <w:t>10117 Berlin</w:t>
      </w:r>
      <w:r w:rsidR="005F4A92">
        <w:rPr>
          <w:rFonts w:eastAsia="Times New Roman"/>
        </w:rPr>
        <w:br/>
      </w:r>
      <w:r w:rsidR="00E00913" w:rsidRPr="00E00913">
        <w:rPr>
          <w:rFonts w:eastAsia="Times New Roman"/>
        </w:rPr>
        <w:t xml:space="preserve">Telefon: </w:t>
      </w:r>
      <w:r w:rsidR="00E00913">
        <w:rPr>
          <w:rFonts w:eastAsia="Times New Roman"/>
        </w:rPr>
        <w:t>0</w:t>
      </w:r>
      <w:r w:rsidR="00E00913" w:rsidRPr="00E00913">
        <w:rPr>
          <w:rFonts w:eastAsia="Times New Roman"/>
        </w:rPr>
        <w:t>30/40054102</w:t>
      </w:r>
      <w:r w:rsidR="005F4A92">
        <w:rPr>
          <w:rFonts w:eastAsia="Times New Roman"/>
        </w:rPr>
        <w:br/>
      </w:r>
      <w:r w:rsidR="00E00913" w:rsidRPr="00E00913">
        <w:rPr>
          <w:rFonts w:eastAsia="Times New Roman"/>
        </w:rPr>
        <w:t>E-Mai</w:t>
      </w:r>
      <w:r w:rsidR="00E00913" w:rsidRPr="00CE13AF">
        <w:rPr>
          <w:rFonts w:eastAsia="Times New Roman"/>
        </w:rPr>
        <w:t xml:space="preserve">l: </w:t>
      </w:r>
      <w:hyperlink r:id="rId13" w:history="1">
        <w:r w:rsidR="00B417AA" w:rsidRPr="00CE13AF">
          <w:rPr>
            <w:rStyle w:val="Hyperlink"/>
            <w:rFonts w:eastAsia="Times New Roman"/>
            <w:color w:val="auto"/>
            <w:u w:val="none"/>
          </w:rPr>
          <w:t>info@bugg.de</w:t>
        </w:r>
      </w:hyperlink>
      <w:r w:rsidR="005F4A92">
        <w:rPr>
          <w:rFonts w:eastAsia="Times New Roman"/>
        </w:rPr>
        <w:br/>
      </w:r>
      <w:r w:rsidR="00B417AA">
        <w:rPr>
          <w:rFonts w:eastAsia="Times New Roman"/>
        </w:rPr>
        <w:t xml:space="preserve">Internet: </w:t>
      </w:r>
      <w:hyperlink r:id="rId14" w:history="1">
        <w:r w:rsidR="00CE13AF" w:rsidRPr="00CE13AF">
          <w:rPr>
            <w:rStyle w:val="Hyperlink"/>
            <w:rFonts w:eastAsia="Times New Roman"/>
            <w:color w:val="auto"/>
            <w:u w:val="none"/>
          </w:rPr>
          <w:t>www.bugg.de</w:t>
        </w:r>
      </w:hyperlink>
      <w:r w:rsidR="00CE13AF" w:rsidRPr="00CE13AF">
        <w:rPr>
          <w:rFonts w:eastAsia="Times New Roman"/>
        </w:rPr>
        <w:t xml:space="preserve"> </w:t>
      </w:r>
      <w:r w:rsidR="00CE13AF">
        <w:rPr>
          <w:rFonts w:eastAsia="Times New Roman"/>
        </w:rPr>
        <w:br/>
        <w:t xml:space="preserve">             </w:t>
      </w:r>
      <w:r w:rsidR="00001552">
        <w:rPr>
          <w:rFonts w:eastAsia="Times New Roman"/>
        </w:rPr>
        <w:t xml:space="preserve"> </w:t>
      </w:r>
      <w:r w:rsidR="00E00913" w:rsidRPr="00E00913">
        <w:rPr>
          <w:rFonts w:eastAsia="Times New Roman"/>
        </w:rPr>
        <w:t>www.gebaeudegruen.info</w:t>
      </w:r>
    </w:p>
    <w:sectPr w:rsidR="001A1A49" w:rsidRPr="002914C0" w:rsidSect="00467F03">
      <w:headerReference w:type="default" r:id="rId15"/>
      <w:footerReference w:type="default" r:id="rId16"/>
      <w:headerReference w:type="first" r:id="rId17"/>
      <w:pgSz w:w="11906" w:h="16838" w:code="9"/>
      <w:pgMar w:top="2552" w:right="3119" w:bottom="1701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8752" w14:textId="77777777" w:rsidR="005C6156" w:rsidRDefault="005C6156">
      <w:pPr>
        <w:spacing w:after="0" w:line="240" w:lineRule="auto"/>
      </w:pPr>
      <w:r>
        <w:separator/>
      </w:r>
    </w:p>
  </w:endnote>
  <w:endnote w:type="continuationSeparator" w:id="0">
    <w:p w14:paraId="51EA029A" w14:textId="77777777" w:rsidR="005C6156" w:rsidRDefault="005C6156">
      <w:pPr>
        <w:spacing w:after="0" w:line="240" w:lineRule="auto"/>
      </w:pPr>
      <w:r>
        <w:continuationSeparator/>
      </w:r>
    </w:p>
  </w:endnote>
  <w:endnote w:type="continuationNotice" w:id="1">
    <w:p w14:paraId="61339DD1" w14:textId="77777777" w:rsidR="005C6156" w:rsidRDefault="005C6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532B" w14:textId="77777777" w:rsidR="004636B9" w:rsidRDefault="00D76BCE">
    <w:pPr>
      <w:pStyle w:val="Fu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4F10EA9" wp14:editId="1ECC45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06400"/>
          <wp:effectExtent l="0" t="0" r="3175" b="0"/>
          <wp:wrapNone/>
          <wp:docPr id="10" name="Grafik 10" descr="C:\Users\borke\Desktop\18-10-29_Briefbogen_Seite2_Vorlagen_rz\18-10-29_Briefbogen_Seite2_Vorlagen_rz\18-10-29_BB_Verband_Leinfelden_rz_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rke\Desktop\18-10-29_Briefbogen_Seite2_Vorlagen_rz\18-10-29_Briefbogen_Seite2_Vorlagen_rz\18-10-29_BB_Verband_Leinfelden_rz_Seite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4317" w14:textId="77777777" w:rsidR="005C6156" w:rsidRDefault="005C6156">
      <w:pPr>
        <w:spacing w:after="0" w:line="240" w:lineRule="auto"/>
      </w:pPr>
      <w:r>
        <w:separator/>
      </w:r>
    </w:p>
  </w:footnote>
  <w:footnote w:type="continuationSeparator" w:id="0">
    <w:p w14:paraId="36F7947A" w14:textId="77777777" w:rsidR="005C6156" w:rsidRDefault="005C6156">
      <w:pPr>
        <w:spacing w:after="0" w:line="240" w:lineRule="auto"/>
      </w:pPr>
      <w:r>
        <w:continuationSeparator/>
      </w:r>
    </w:p>
  </w:footnote>
  <w:footnote w:type="continuationNotice" w:id="1">
    <w:p w14:paraId="6CEB148B" w14:textId="77777777" w:rsidR="005C6156" w:rsidRDefault="005C6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1D47" w14:textId="77777777" w:rsidR="00D76BCE" w:rsidRDefault="00D76BCE" w:rsidP="00D76BCE">
    <w:pPr>
      <w:pStyle w:val="Kopfzeile"/>
    </w:pPr>
  </w:p>
  <w:p w14:paraId="43522773" w14:textId="77777777" w:rsidR="00D76BCE" w:rsidRDefault="00D76BCE" w:rsidP="00D76BCE">
    <w:pPr>
      <w:pStyle w:val="Kopfzeile"/>
    </w:pPr>
  </w:p>
  <w:p w14:paraId="41C04DF4" w14:textId="77777777" w:rsidR="00D76BCE" w:rsidRDefault="00D76BCE" w:rsidP="00D76BCE">
    <w:pPr>
      <w:pStyle w:val="Kopfzeile"/>
    </w:pPr>
  </w:p>
  <w:p w14:paraId="097B680E" w14:textId="77777777" w:rsidR="00D76BCE" w:rsidRDefault="00D76BCE" w:rsidP="00D76BCE">
    <w:pPr>
      <w:pStyle w:val="Kopfzeile"/>
    </w:pPr>
  </w:p>
  <w:p w14:paraId="5E538F77" w14:textId="77777777" w:rsidR="00D76BCE" w:rsidRDefault="00D76BCE" w:rsidP="00D76BCE">
    <w:pPr>
      <w:pStyle w:val="Kopfzeile"/>
    </w:pPr>
  </w:p>
  <w:p w14:paraId="46B3B2C7" w14:textId="77777777" w:rsidR="00D76BCE" w:rsidRDefault="00D76BCE" w:rsidP="00D76BCE">
    <w:pPr>
      <w:pStyle w:val="Kopfzeile"/>
    </w:pPr>
  </w:p>
  <w:p w14:paraId="76DE615E" w14:textId="77777777" w:rsidR="00D76BCE" w:rsidRPr="00D76BCE" w:rsidRDefault="00D76BCE" w:rsidP="00D76BCE">
    <w:pPr>
      <w:pStyle w:val="Kopfzeile"/>
      <w:jc w:val="center"/>
    </w:pPr>
    <w:r>
      <w:t>-</w:t>
    </w:r>
    <w:r w:rsidRPr="004F420D">
      <w:fldChar w:fldCharType="begin"/>
    </w:r>
    <w:r w:rsidRPr="004F420D">
      <w:instrText xml:space="preserve"> PAGE   \* MERGEFORMAT </w:instrText>
    </w:r>
    <w:r w:rsidRPr="004F420D">
      <w:fldChar w:fldCharType="separate"/>
    </w:r>
    <w:r w:rsidR="007966B0">
      <w:rPr>
        <w:noProof/>
      </w:rPr>
      <w:t>2</w:t>
    </w:r>
    <w:r w:rsidRPr="004F420D">
      <w:fldChar w:fldCharType="end"/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7FCF" w14:textId="77777777" w:rsidR="00F957A6" w:rsidRPr="00FC521E" w:rsidRDefault="00D76BCE" w:rsidP="00484093">
    <w:pPr>
      <w:pStyle w:val="Kopfzeile"/>
      <w:tabs>
        <w:tab w:val="clear" w:pos="4536"/>
      </w:tabs>
      <w:rPr>
        <w:rFonts w:ascii="Arial" w:hAnsi="Arial" w:cs="Arial"/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D926297" wp14:editId="13DD0B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06400"/>
          <wp:effectExtent l="0" t="0" r="3175" b="0"/>
          <wp:wrapNone/>
          <wp:docPr id="3" name="Grafik 3" descr="C:\Users\borke\Desktop\18-10-16_Briefbogen_Verband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ke\Desktop\18-10-16_Briefbogen_Verband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CE"/>
    <w:rsid w:val="00001552"/>
    <w:rsid w:val="0001532F"/>
    <w:rsid w:val="000272E0"/>
    <w:rsid w:val="00040E4D"/>
    <w:rsid w:val="0004332C"/>
    <w:rsid w:val="0004562D"/>
    <w:rsid w:val="00045B8E"/>
    <w:rsid w:val="000769B4"/>
    <w:rsid w:val="00083E7C"/>
    <w:rsid w:val="000C3D7B"/>
    <w:rsid w:val="000D25D3"/>
    <w:rsid w:val="001102E2"/>
    <w:rsid w:val="00110436"/>
    <w:rsid w:val="00122328"/>
    <w:rsid w:val="001612D0"/>
    <w:rsid w:val="00161FA2"/>
    <w:rsid w:val="001A1A49"/>
    <w:rsid w:val="001B7E5B"/>
    <w:rsid w:val="001E735C"/>
    <w:rsid w:val="001F396F"/>
    <w:rsid w:val="00206574"/>
    <w:rsid w:val="002108AD"/>
    <w:rsid w:val="0021337D"/>
    <w:rsid w:val="002225DE"/>
    <w:rsid w:val="0022783E"/>
    <w:rsid w:val="00281A38"/>
    <w:rsid w:val="002914C0"/>
    <w:rsid w:val="0029674A"/>
    <w:rsid w:val="002C70F9"/>
    <w:rsid w:val="002D0631"/>
    <w:rsid w:val="002D24CB"/>
    <w:rsid w:val="002D2957"/>
    <w:rsid w:val="002F54E2"/>
    <w:rsid w:val="002F57E0"/>
    <w:rsid w:val="003043A5"/>
    <w:rsid w:val="00307180"/>
    <w:rsid w:val="00321339"/>
    <w:rsid w:val="003310E3"/>
    <w:rsid w:val="00367E13"/>
    <w:rsid w:val="003A2967"/>
    <w:rsid w:val="003A6DE9"/>
    <w:rsid w:val="00413411"/>
    <w:rsid w:val="00417762"/>
    <w:rsid w:val="004256F8"/>
    <w:rsid w:val="00442A43"/>
    <w:rsid w:val="004557F0"/>
    <w:rsid w:val="00457DE1"/>
    <w:rsid w:val="004636B9"/>
    <w:rsid w:val="00467F03"/>
    <w:rsid w:val="004736C4"/>
    <w:rsid w:val="00482F4E"/>
    <w:rsid w:val="004A0919"/>
    <w:rsid w:val="004B2818"/>
    <w:rsid w:val="004B7ECA"/>
    <w:rsid w:val="004D60AF"/>
    <w:rsid w:val="004E5145"/>
    <w:rsid w:val="004F18FF"/>
    <w:rsid w:val="005214E6"/>
    <w:rsid w:val="00542227"/>
    <w:rsid w:val="005A3D1A"/>
    <w:rsid w:val="005C6156"/>
    <w:rsid w:val="005C7F60"/>
    <w:rsid w:val="005E489D"/>
    <w:rsid w:val="005F105A"/>
    <w:rsid w:val="005F4A92"/>
    <w:rsid w:val="00615A78"/>
    <w:rsid w:val="006346BA"/>
    <w:rsid w:val="006349F3"/>
    <w:rsid w:val="00643879"/>
    <w:rsid w:val="00681F9C"/>
    <w:rsid w:val="00692ACE"/>
    <w:rsid w:val="00696BCE"/>
    <w:rsid w:val="006A5846"/>
    <w:rsid w:val="006C092D"/>
    <w:rsid w:val="006D392E"/>
    <w:rsid w:val="006E0906"/>
    <w:rsid w:val="006F4755"/>
    <w:rsid w:val="00712091"/>
    <w:rsid w:val="0072098C"/>
    <w:rsid w:val="00770245"/>
    <w:rsid w:val="00772A69"/>
    <w:rsid w:val="007966B0"/>
    <w:rsid w:val="008153CF"/>
    <w:rsid w:val="0083374C"/>
    <w:rsid w:val="00834B7D"/>
    <w:rsid w:val="008371FA"/>
    <w:rsid w:val="00842086"/>
    <w:rsid w:val="0085576A"/>
    <w:rsid w:val="00862359"/>
    <w:rsid w:val="008828EE"/>
    <w:rsid w:val="008B35C8"/>
    <w:rsid w:val="008E4359"/>
    <w:rsid w:val="008F603F"/>
    <w:rsid w:val="008F60EA"/>
    <w:rsid w:val="009572F3"/>
    <w:rsid w:val="00960512"/>
    <w:rsid w:val="00974642"/>
    <w:rsid w:val="00991C3F"/>
    <w:rsid w:val="009B2D1B"/>
    <w:rsid w:val="009B6231"/>
    <w:rsid w:val="009C6C05"/>
    <w:rsid w:val="009D321D"/>
    <w:rsid w:val="00A2577E"/>
    <w:rsid w:val="00A65563"/>
    <w:rsid w:val="00A938BA"/>
    <w:rsid w:val="00AB4BAD"/>
    <w:rsid w:val="00AC27E3"/>
    <w:rsid w:val="00AC30BE"/>
    <w:rsid w:val="00AF6A55"/>
    <w:rsid w:val="00AF7CDF"/>
    <w:rsid w:val="00B21009"/>
    <w:rsid w:val="00B36319"/>
    <w:rsid w:val="00B417AA"/>
    <w:rsid w:val="00B72A86"/>
    <w:rsid w:val="00B755E1"/>
    <w:rsid w:val="00B768FF"/>
    <w:rsid w:val="00B8097E"/>
    <w:rsid w:val="00B87333"/>
    <w:rsid w:val="00B92395"/>
    <w:rsid w:val="00BB118B"/>
    <w:rsid w:val="00BB330A"/>
    <w:rsid w:val="00BC0C5F"/>
    <w:rsid w:val="00BC6AEB"/>
    <w:rsid w:val="00BD562F"/>
    <w:rsid w:val="00C07D97"/>
    <w:rsid w:val="00C1522E"/>
    <w:rsid w:val="00C33E3D"/>
    <w:rsid w:val="00C431A1"/>
    <w:rsid w:val="00C55005"/>
    <w:rsid w:val="00C705C3"/>
    <w:rsid w:val="00CB572C"/>
    <w:rsid w:val="00CD57BF"/>
    <w:rsid w:val="00CE13AF"/>
    <w:rsid w:val="00D05B1A"/>
    <w:rsid w:val="00D07021"/>
    <w:rsid w:val="00D23AE4"/>
    <w:rsid w:val="00D45085"/>
    <w:rsid w:val="00D572BB"/>
    <w:rsid w:val="00D76BCE"/>
    <w:rsid w:val="00D8464D"/>
    <w:rsid w:val="00D86ED5"/>
    <w:rsid w:val="00DA45A2"/>
    <w:rsid w:val="00DB0D72"/>
    <w:rsid w:val="00DC7481"/>
    <w:rsid w:val="00E00913"/>
    <w:rsid w:val="00E21AC0"/>
    <w:rsid w:val="00E42B81"/>
    <w:rsid w:val="00E44482"/>
    <w:rsid w:val="00E628A2"/>
    <w:rsid w:val="00E6750A"/>
    <w:rsid w:val="00E70EC6"/>
    <w:rsid w:val="00E812A9"/>
    <w:rsid w:val="00E95517"/>
    <w:rsid w:val="00EC7735"/>
    <w:rsid w:val="00ED1121"/>
    <w:rsid w:val="00EE044C"/>
    <w:rsid w:val="00EE0AA0"/>
    <w:rsid w:val="00F1403F"/>
    <w:rsid w:val="00F46C43"/>
    <w:rsid w:val="00F61380"/>
    <w:rsid w:val="00F82800"/>
    <w:rsid w:val="00F92D41"/>
    <w:rsid w:val="00F93AF0"/>
    <w:rsid w:val="00F965E4"/>
    <w:rsid w:val="00F967F0"/>
    <w:rsid w:val="00FA1C48"/>
    <w:rsid w:val="00FA6870"/>
    <w:rsid w:val="00FC7012"/>
    <w:rsid w:val="00FD496C"/>
    <w:rsid w:val="00FD7C7C"/>
    <w:rsid w:val="00FE2CCD"/>
    <w:rsid w:val="00FE52B5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35A060"/>
  <w15:docId w15:val="{240E40C1-076A-465C-9540-BD85704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9"/>
        <w:szCs w:val="19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6B0"/>
  </w:style>
  <w:style w:type="paragraph" w:styleId="berschrift1">
    <w:name w:val="heading 1"/>
    <w:basedOn w:val="Standard"/>
    <w:next w:val="Standard"/>
    <w:link w:val="berschrift1Zchn"/>
    <w:uiPriority w:val="9"/>
    <w:qFormat/>
    <w:rsid w:val="006C092D"/>
    <w:pPr>
      <w:keepNext/>
      <w:keepLines/>
      <w:spacing w:before="240" w:after="0"/>
      <w:outlineLvl w:val="0"/>
    </w:pPr>
    <w:rPr>
      <w:rFonts w:eastAsiaTheme="majorEastAsia" w:cstheme="majorBidi"/>
      <w:color w:val="588929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6B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66B0"/>
    <w:pPr>
      <w:keepNext/>
      <w:keepLines/>
      <w:spacing w:before="40" w:after="0"/>
      <w:outlineLvl w:val="2"/>
    </w:pPr>
    <w:rPr>
      <w:rFonts w:eastAsiaTheme="majorEastAsia" w:cstheme="majorBidi"/>
      <w:color w:val="3A5B1B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245"/>
    <w:rPr>
      <w:rFonts w:eastAsiaTheme="minorEastAsia"/>
      <w:lang w:eastAsia="de-DE"/>
    </w:rPr>
  </w:style>
  <w:style w:type="paragraph" w:styleId="KeinLeerraum">
    <w:name w:val="No Spacing"/>
    <w:uiPriority w:val="1"/>
    <w:qFormat/>
    <w:rsid w:val="006C092D"/>
    <w:pPr>
      <w:spacing w:after="0" w:line="240" w:lineRule="auto"/>
    </w:pPr>
    <w:rPr>
      <w:rFonts w:ascii="Verdana" w:eastAsiaTheme="minorEastAsia" w:hAnsi="Verdana"/>
      <w:noProof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245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092D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6C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92D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92D"/>
    <w:rPr>
      <w:rFonts w:ascii="Verdana" w:eastAsiaTheme="majorEastAsia" w:hAnsi="Verdana" w:cstheme="majorBidi"/>
      <w:color w:val="588929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6B0"/>
    <w:rPr>
      <w:rFonts w:eastAsiaTheme="majorEastAsia" w:cstheme="majorBidi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C092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92D"/>
    <w:rPr>
      <w:rFonts w:ascii="Verdana" w:eastAsiaTheme="majorEastAsia" w:hAnsi="Verdana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92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92D"/>
    <w:rPr>
      <w:rFonts w:ascii="Verdana" w:eastAsiaTheme="minorEastAsia" w:hAnsi="Verdana"/>
      <w:color w:val="5A5A5A" w:themeColor="text1" w:themeTint="A5"/>
      <w:spacing w:val="15"/>
      <w:sz w:val="19"/>
      <w:lang w:eastAsia="de-DE"/>
    </w:rPr>
  </w:style>
  <w:style w:type="character" w:styleId="Fett">
    <w:name w:val="Strong"/>
    <w:basedOn w:val="Absatz-Standardschriftart"/>
    <w:uiPriority w:val="22"/>
    <w:qFormat/>
    <w:rsid w:val="006C092D"/>
    <w:rPr>
      <w:rFonts w:ascii="Verdana" w:hAnsi="Verdana"/>
      <w:b/>
      <w:bCs/>
      <w:sz w:val="19"/>
    </w:rPr>
  </w:style>
  <w:style w:type="paragraph" w:styleId="Zitat">
    <w:name w:val="Quote"/>
    <w:basedOn w:val="Standard"/>
    <w:next w:val="Standard"/>
    <w:link w:val="ZitatZchn"/>
    <w:uiPriority w:val="29"/>
    <w:qFormat/>
    <w:rsid w:val="006C09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C092D"/>
    <w:rPr>
      <w:rFonts w:ascii="Verdana" w:eastAsiaTheme="minorEastAsia" w:hAnsi="Verdana"/>
      <w:i/>
      <w:iCs/>
      <w:color w:val="404040" w:themeColor="text1" w:themeTint="BF"/>
      <w:sz w:val="1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66B0"/>
    <w:rPr>
      <w:rFonts w:eastAsiaTheme="majorEastAsia" w:cstheme="majorBidi"/>
      <w:color w:val="3A5B1B" w:themeColor="accent1" w:themeShade="7F"/>
      <w:sz w:val="24"/>
      <w:szCs w:val="24"/>
    </w:rPr>
  </w:style>
  <w:style w:type="character" w:styleId="Hyperlink">
    <w:name w:val="Hyperlink"/>
    <w:basedOn w:val="Absatz-Standardschriftart"/>
    <w:rsid w:val="00482F4E"/>
    <w:rPr>
      <w:color w:val="76B837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374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8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bau-bw.de" TargetMode="External"/><Relationship Id="rId13" Type="http://schemas.openxmlformats.org/officeDocument/2006/relationships/hyperlink" Target="mailto:info@bugg.d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alabau-bw.de" TargetMode="External"/><Relationship Id="rId12" Type="http://schemas.openxmlformats.org/officeDocument/2006/relationships/hyperlink" Target="http://www.twitter.com/GaLaBau_BW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channel/c/greencreativewor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interest.de/greencreativewor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green.creative.work" TargetMode="External"/><Relationship Id="rId14" Type="http://schemas.openxmlformats.org/officeDocument/2006/relationships/hyperlink" Target="http://www.bug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ke\Documents\Benutzerdefinierte%20Office-Vorlagen\Gesch&#228;ftsbriefbogen.dotx" TargetMode="External"/></Relationships>
</file>

<file path=word/theme/theme1.xml><?xml version="1.0" encoding="utf-8"?>
<a:theme xmlns:a="http://schemas.openxmlformats.org/drawingml/2006/main" name="GaLaBau_offiziell_Verdana">
  <a:themeElements>
    <a:clrScheme name="GaLaBau (offiziell)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76B837"/>
      </a:accent1>
      <a:accent2>
        <a:srgbClr val="76C0E4"/>
      </a:accent2>
      <a:accent3>
        <a:srgbClr val="D2D80E"/>
      </a:accent3>
      <a:accent4>
        <a:srgbClr val="E9A316"/>
      </a:accent4>
      <a:accent5>
        <a:srgbClr val="A5A5A5"/>
      </a:accent5>
      <a:accent6>
        <a:srgbClr val="A5A5A5"/>
      </a:accent6>
      <a:hlink>
        <a:srgbClr val="76B837"/>
      </a:hlink>
      <a:folHlink>
        <a:srgbClr val="76B83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aBau_offiziell" id="{09F76BA3-4022-4607-A0AF-F145CB6BEF44}" vid="{72E67344-F6AC-4826-8AB3-EF06011B79C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Geschäftsbriefbogen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Geschäftsbriefbogen_VGL-BW</vt:lpstr>
    </vt:vector>
  </TitlesOfParts>
  <Company>Verband Garten-, Landschafts- und Sportplatzbau Baden-Württemberg e.V.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Geschäftsbriefbogen_VGL-BW</dc:title>
  <dc:creator>Marco Borke</dc:creator>
  <cp:lastModifiedBy>Stefanie Hannig - VGL-BW e.V.</cp:lastModifiedBy>
  <cp:revision>128</cp:revision>
  <dcterms:created xsi:type="dcterms:W3CDTF">2021-05-25T10:56:00Z</dcterms:created>
  <dcterms:modified xsi:type="dcterms:W3CDTF">2021-05-27T09:05:00Z</dcterms:modified>
</cp:coreProperties>
</file>