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2F" w:rsidRPr="007C215F" w:rsidRDefault="002E4955" w:rsidP="009D5C2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61974">
        <w:rPr>
          <w:rFonts w:ascii="Arial" w:hAnsi="Arial" w:cs="Arial"/>
          <w:b/>
          <w:bCs/>
          <w:noProof/>
          <w:color w:val="000000" w:themeColor="text1"/>
          <w:kern w:val="24"/>
          <w:sz w:val="22"/>
          <w:szCs w:val="22"/>
          <w:lang w:eastAsia="de-DE"/>
        </w:rPr>
        <w:drawing>
          <wp:anchor distT="0" distB="0" distL="114300" distR="114300" simplePos="0" relativeHeight="251657216" behindDoc="0" locked="0" layoutInCell="1" allowOverlap="1" wp14:anchorId="51EFFD2E" wp14:editId="7ED0C19F">
            <wp:simplePos x="0" y="0"/>
            <wp:positionH relativeFrom="margin">
              <wp:posOffset>4986020</wp:posOffset>
            </wp:positionH>
            <wp:positionV relativeFrom="topMargin">
              <wp:posOffset>228600</wp:posOffset>
            </wp:positionV>
            <wp:extent cx="1329055" cy="65024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_Logo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C2F" w:rsidRPr="007C215F">
        <w:rPr>
          <w:rFonts w:ascii="Arial" w:hAnsi="Arial" w:cs="Arial"/>
          <w:u w:val="single"/>
        </w:rPr>
        <w:t>Pressemitteilung</w:t>
      </w: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CC4AA4" w:rsidRPr="00CC4AA4" w:rsidRDefault="00CC4AA4" w:rsidP="00CC4AA4">
      <w:pPr>
        <w:rPr>
          <w:rFonts w:ascii="Arial" w:eastAsia="Calibri" w:hAnsi="Arial" w:cs="Arial"/>
          <w:lang w:eastAsia="en-US"/>
        </w:rPr>
      </w:pPr>
      <w:proofErr w:type="spellStart"/>
      <w:r w:rsidRPr="00CC4AA4">
        <w:rPr>
          <w:rFonts w:ascii="Arial" w:eastAsia="Calibri" w:hAnsi="Arial" w:cs="Arial"/>
          <w:lang w:eastAsia="en-US"/>
        </w:rPr>
        <w:t>BuGG</w:t>
      </w:r>
      <w:proofErr w:type="spellEnd"/>
      <w:r w:rsidRPr="00CC4AA4">
        <w:rPr>
          <w:rFonts w:ascii="Arial" w:eastAsia="Calibri" w:hAnsi="Arial" w:cs="Arial"/>
          <w:lang w:eastAsia="en-US"/>
        </w:rPr>
        <w:t xml:space="preserve">-Marktreport </w:t>
      </w:r>
      <w:proofErr w:type="spellStart"/>
      <w:r w:rsidRPr="00CC4AA4">
        <w:rPr>
          <w:rFonts w:ascii="Arial" w:eastAsia="Calibri" w:hAnsi="Arial" w:cs="Arial"/>
          <w:lang w:eastAsia="en-US"/>
        </w:rPr>
        <w:t>Gebäudegrün</w:t>
      </w:r>
      <w:proofErr w:type="spellEnd"/>
      <w:r w:rsidRPr="00CC4AA4">
        <w:rPr>
          <w:rFonts w:ascii="Arial" w:eastAsia="Calibri" w:hAnsi="Arial" w:cs="Arial"/>
          <w:lang w:eastAsia="en-US"/>
        </w:rPr>
        <w:t xml:space="preserve"> 2021 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Pr="00CC4AA4" w:rsidRDefault="00CC4AA4" w:rsidP="00CC4AA4">
      <w:pPr>
        <w:rPr>
          <w:rFonts w:ascii="Arial" w:hAnsi="Arial" w:cs="Arial"/>
          <w:b/>
          <w:sz w:val="28"/>
          <w:szCs w:val="28"/>
          <w:lang w:eastAsia="ja-JP"/>
        </w:rPr>
      </w:pPr>
      <w:r w:rsidRPr="00CC4AA4">
        <w:rPr>
          <w:rFonts w:ascii="Arial" w:hAnsi="Arial" w:cs="Arial"/>
          <w:b/>
          <w:sz w:val="28"/>
          <w:szCs w:val="28"/>
          <w:lang w:eastAsia="ja-JP"/>
        </w:rPr>
        <w:t>Im Jahr 2020 sind fast 8.000.000 Quadratmeter Dachbegrünungen dazugekommen!</w:t>
      </w:r>
    </w:p>
    <w:p w:rsidR="00CC4AA4" w:rsidRDefault="00CC4AA4" w:rsidP="00CC4AA4">
      <w:pPr>
        <w:rPr>
          <w:rFonts w:ascii="Arial" w:hAnsi="Arial" w:cs="Arial"/>
          <w:sz w:val="22"/>
          <w:szCs w:val="22"/>
        </w:rPr>
      </w:pPr>
    </w:p>
    <w:p w:rsidR="00D96BC6" w:rsidRPr="00D96BC6" w:rsidRDefault="00D96BC6" w:rsidP="00D96B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6BC6">
        <w:rPr>
          <w:rFonts w:ascii="Arial" w:hAnsi="Arial" w:cs="Arial"/>
          <w:sz w:val="22"/>
          <w:szCs w:val="22"/>
        </w:rPr>
        <w:t>Der Bundesverband GebäudeGrün e.V. (</w:t>
      </w:r>
      <w:proofErr w:type="spellStart"/>
      <w:r w:rsidRPr="00D96BC6">
        <w:rPr>
          <w:rFonts w:ascii="Arial" w:hAnsi="Arial" w:cs="Arial"/>
          <w:sz w:val="22"/>
          <w:szCs w:val="22"/>
        </w:rPr>
        <w:t>BuGG</w:t>
      </w:r>
      <w:proofErr w:type="spellEnd"/>
      <w:r w:rsidRPr="00D96BC6">
        <w:rPr>
          <w:rFonts w:ascii="Arial" w:hAnsi="Arial" w:cs="Arial"/>
          <w:sz w:val="22"/>
          <w:szCs w:val="22"/>
        </w:rPr>
        <w:t>) hat im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letzten Jahr mit dem „</w:t>
      </w:r>
      <w:proofErr w:type="spellStart"/>
      <w:r w:rsidRPr="00D96BC6">
        <w:rPr>
          <w:rFonts w:ascii="Arial" w:hAnsi="Arial" w:cs="Arial"/>
          <w:sz w:val="22"/>
          <w:szCs w:val="22"/>
        </w:rPr>
        <w:t>BuGG</w:t>
      </w:r>
      <w:proofErr w:type="spellEnd"/>
      <w:r w:rsidRPr="00D96BC6">
        <w:rPr>
          <w:rFonts w:ascii="Arial" w:hAnsi="Arial" w:cs="Arial"/>
          <w:sz w:val="22"/>
          <w:szCs w:val="22"/>
        </w:rPr>
        <w:t xml:space="preserve">-Marktreport </w:t>
      </w:r>
      <w:proofErr w:type="spellStart"/>
      <w:r w:rsidRPr="00D96BC6">
        <w:rPr>
          <w:rFonts w:ascii="Arial" w:hAnsi="Arial" w:cs="Arial"/>
          <w:sz w:val="22"/>
          <w:szCs w:val="22"/>
        </w:rPr>
        <w:t>Gebäudegrün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2020” erstmals eine Übersicht der wichtigsten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ermittelbaren Zahlen zur Dach-, Fassaden- und Innenraumbegrünung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in Deutschland veröffentlicht.</w:t>
      </w:r>
    </w:p>
    <w:p w:rsidR="00D96BC6" w:rsidRPr="00D96BC6" w:rsidRDefault="00D96BC6" w:rsidP="00D96B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6BC6">
        <w:rPr>
          <w:rFonts w:ascii="Arial" w:hAnsi="Arial" w:cs="Arial"/>
          <w:sz w:val="22"/>
          <w:szCs w:val="22"/>
        </w:rPr>
        <w:t>Damit hat er ein Nachschlagewerk geschaffen, auf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das tausendfach von Politik, Industrie, Baubeteiligten,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Medien, Hochschulen und Studierenden zurückgegriffen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wurde.</w:t>
      </w:r>
    </w:p>
    <w:p w:rsidR="00D96BC6" w:rsidRDefault="00D96BC6" w:rsidP="00D96B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6BC6">
        <w:rPr>
          <w:rFonts w:ascii="Arial" w:hAnsi="Arial" w:cs="Arial"/>
          <w:sz w:val="22"/>
          <w:szCs w:val="22"/>
        </w:rPr>
        <w:t>Mit dem vorliegenden „</w:t>
      </w:r>
      <w:proofErr w:type="spellStart"/>
      <w:r w:rsidRPr="00D96BC6">
        <w:rPr>
          <w:rFonts w:ascii="Arial" w:hAnsi="Arial" w:cs="Arial"/>
          <w:sz w:val="22"/>
          <w:szCs w:val="22"/>
        </w:rPr>
        <w:t>BuGG</w:t>
      </w:r>
      <w:proofErr w:type="spellEnd"/>
      <w:r w:rsidRPr="00D96BC6">
        <w:rPr>
          <w:rFonts w:ascii="Arial" w:hAnsi="Arial" w:cs="Arial"/>
          <w:sz w:val="22"/>
          <w:szCs w:val="22"/>
        </w:rPr>
        <w:t xml:space="preserve">-Marktreport </w:t>
      </w:r>
      <w:proofErr w:type="spellStart"/>
      <w:r w:rsidRPr="00D96BC6">
        <w:rPr>
          <w:rFonts w:ascii="Arial" w:hAnsi="Arial" w:cs="Arial"/>
          <w:sz w:val="22"/>
          <w:szCs w:val="22"/>
        </w:rPr>
        <w:t>Gebäudegrün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2021” werden die Zahlen des Gebäude</w:t>
      </w:r>
      <w:r>
        <w:rPr>
          <w:rFonts w:ascii="Arial" w:hAnsi="Arial" w:cs="Arial"/>
          <w:sz w:val="22"/>
          <w:szCs w:val="22"/>
        </w:rPr>
        <w:t>be</w:t>
      </w:r>
      <w:r w:rsidRPr="00D96BC6">
        <w:rPr>
          <w:rFonts w:ascii="Arial" w:hAnsi="Arial" w:cs="Arial"/>
          <w:sz w:val="22"/>
          <w:szCs w:val="22"/>
        </w:rPr>
        <w:t>grünungsmarktes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aktualisiert, im Fokus</w:t>
      </w:r>
      <w:r w:rsidR="00462E17">
        <w:rPr>
          <w:rFonts w:ascii="Arial" w:hAnsi="Arial" w:cs="Arial"/>
          <w:sz w:val="22"/>
          <w:szCs w:val="22"/>
        </w:rPr>
        <w:t xml:space="preserve"> liegen</w:t>
      </w:r>
      <w:r w:rsidRPr="00D96BC6">
        <w:rPr>
          <w:rFonts w:ascii="Arial" w:hAnsi="Arial" w:cs="Arial"/>
          <w:sz w:val="22"/>
          <w:szCs w:val="22"/>
        </w:rPr>
        <w:t xml:space="preserve"> hierbei die Zuwächse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 xml:space="preserve">bei der Dach- und Fassadenbegrünung </w:t>
      </w:r>
      <w:r w:rsidR="00462E17"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 xml:space="preserve">die </w:t>
      </w:r>
      <w:r w:rsidR="00462E17">
        <w:rPr>
          <w:rFonts w:ascii="Arial" w:hAnsi="Arial" w:cs="Arial"/>
          <w:sz w:val="22"/>
          <w:szCs w:val="22"/>
        </w:rPr>
        <w:t xml:space="preserve">Ergebnisse der </w:t>
      </w:r>
      <w:proofErr w:type="spellStart"/>
      <w:r w:rsidRPr="00D96BC6">
        <w:rPr>
          <w:rFonts w:ascii="Arial" w:hAnsi="Arial" w:cs="Arial"/>
          <w:sz w:val="22"/>
          <w:szCs w:val="22"/>
        </w:rPr>
        <w:t>BuGG</w:t>
      </w:r>
      <w:proofErr w:type="spellEnd"/>
      <w:r w:rsidRPr="00D96BC6">
        <w:rPr>
          <w:rFonts w:ascii="Arial" w:hAnsi="Arial" w:cs="Arial"/>
          <w:sz w:val="22"/>
          <w:szCs w:val="22"/>
        </w:rPr>
        <w:t>-Städteumfrage 2021 zu den kommunalen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 xml:space="preserve">Förderinstrumenten. </w:t>
      </w:r>
      <w:r>
        <w:rPr>
          <w:rFonts w:ascii="Arial" w:hAnsi="Arial" w:cs="Arial"/>
          <w:sz w:val="22"/>
          <w:szCs w:val="22"/>
        </w:rPr>
        <w:t>Hierzu gibt es eine Übersicht des Förderstatus</w:t>
      </w:r>
      <w:r w:rsidR="00462E17">
        <w:rPr>
          <w:rFonts w:ascii="Arial" w:hAnsi="Arial" w:cs="Arial"/>
          <w:sz w:val="22"/>
          <w:szCs w:val="22"/>
        </w:rPr>
        <w:t>´</w:t>
      </w:r>
      <w:r>
        <w:rPr>
          <w:rFonts w:ascii="Arial" w:hAnsi="Arial" w:cs="Arial"/>
          <w:sz w:val="22"/>
          <w:szCs w:val="22"/>
        </w:rPr>
        <w:t xml:space="preserve"> alle</w:t>
      </w:r>
      <w:r w:rsidR="00462E1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deutschen Städte über 50.000 Einwohner*innen.</w:t>
      </w:r>
    </w:p>
    <w:p w:rsidR="00D96BC6" w:rsidRPr="00D96BC6" w:rsidRDefault="00D96BC6" w:rsidP="00D96BC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de-DE"/>
        </w:rPr>
      </w:pPr>
      <w:r w:rsidRPr="00D96BC6">
        <w:rPr>
          <w:rFonts w:ascii="Arial" w:hAnsi="Arial" w:cs="Arial"/>
          <w:sz w:val="22"/>
          <w:szCs w:val="22"/>
        </w:rPr>
        <w:t>D</w:t>
      </w:r>
      <w:r w:rsidR="00462E17">
        <w:rPr>
          <w:rFonts w:ascii="Arial" w:hAnsi="Arial" w:cs="Arial"/>
          <w:sz w:val="22"/>
          <w:szCs w:val="22"/>
        </w:rPr>
        <w:t>arüber hinaus bietet</w:t>
      </w:r>
      <w:r w:rsidRPr="00D96BC6">
        <w:rPr>
          <w:rFonts w:ascii="Arial" w:hAnsi="Arial" w:cs="Arial"/>
          <w:sz w:val="22"/>
          <w:szCs w:val="22"/>
        </w:rPr>
        <w:t xml:space="preserve"> der neue Marktreport auch neue Themen wie beispielsweise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D96BC6">
        <w:rPr>
          <w:rFonts w:ascii="Arial" w:hAnsi="Arial" w:cs="Arial"/>
          <w:sz w:val="22"/>
          <w:szCs w:val="22"/>
        </w:rPr>
        <w:t>BuGG</w:t>
      </w:r>
      <w:proofErr w:type="spellEnd"/>
      <w:r w:rsidRPr="00D96BC6">
        <w:rPr>
          <w:rFonts w:ascii="Arial" w:hAnsi="Arial" w:cs="Arial"/>
          <w:sz w:val="22"/>
          <w:szCs w:val="22"/>
        </w:rPr>
        <w:t>-Positionspapier „Gebäudebegrünung als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 xml:space="preserve">Klimafolgenanpassungsmaßnahme“, </w:t>
      </w:r>
      <w:r w:rsidR="00462E17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Zusammenfassung des oft zitier</w:t>
      </w:r>
      <w:r w:rsidR="00462E17">
        <w:rPr>
          <w:rFonts w:ascii="Arial" w:hAnsi="Arial" w:cs="Arial"/>
          <w:sz w:val="22"/>
          <w:szCs w:val="22"/>
        </w:rPr>
        <w:t>t</w:t>
      </w:r>
      <w:r w:rsidRPr="00D96BC6">
        <w:rPr>
          <w:rFonts w:ascii="Arial" w:hAnsi="Arial" w:cs="Arial"/>
          <w:sz w:val="22"/>
          <w:szCs w:val="22"/>
        </w:rPr>
        <w:t>en „6. IPCC-Berichts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2021“, Förderprogramme auf Landes- und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Bundesebene und zwei sehr interessante</w:t>
      </w:r>
      <w:r>
        <w:rPr>
          <w:rFonts w:ascii="Arial" w:hAnsi="Arial" w:cs="Arial"/>
          <w:sz w:val="22"/>
          <w:szCs w:val="22"/>
        </w:rPr>
        <w:t xml:space="preserve"> </w:t>
      </w:r>
      <w:r w:rsidRPr="00D96BC6">
        <w:rPr>
          <w:rFonts w:ascii="Arial" w:hAnsi="Arial" w:cs="Arial"/>
          <w:sz w:val="22"/>
          <w:szCs w:val="22"/>
        </w:rPr>
        <w:t>Umfragen bei unterschiedlichen Zielgruppen</w:t>
      </w:r>
    </w:p>
    <w:p w:rsidR="00D96BC6" w:rsidRPr="00D96BC6" w:rsidRDefault="00D96BC6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CC4AA4" w:rsidRDefault="00CC4AA4" w:rsidP="00CC4A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Gebäudebegrünung </w:t>
      </w:r>
      <w:r w:rsidR="00462E17">
        <w:rPr>
          <w:rFonts w:ascii="Arial" w:hAnsi="Arial" w:cs="Arial"/>
          <w:sz w:val="22"/>
          <w:szCs w:val="22"/>
        </w:rPr>
        <w:t xml:space="preserve">ist längst </w:t>
      </w:r>
      <w:r>
        <w:rPr>
          <w:rFonts w:ascii="Arial" w:hAnsi="Arial" w:cs="Arial"/>
          <w:sz w:val="22"/>
          <w:szCs w:val="22"/>
        </w:rPr>
        <w:t xml:space="preserve">kein „Nischenprodukt” mehr. Der Gebäudebegrünungsmarkt wächst und spiegelt sich in einer Vielzahl an Projekten wieder. Im Zuge der Klimaanpassungsmaßnahmen spielen Dach- und Fassadenbegrünungen eine große Rolle, vor allem </w:t>
      </w:r>
      <w:r w:rsidR="00462E17">
        <w:rPr>
          <w:rFonts w:ascii="Arial" w:hAnsi="Arial" w:cs="Arial"/>
          <w:sz w:val="22"/>
          <w:szCs w:val="22"/>
        </w:rPr>
        <w:t>mit Blick auf</w:t>
      </w:r>
      <w:r>
        <w:rPr>
          <w:rFonts w:ascii="Arial" w:hAnsi="Arial" w:cs="Arial"/>
          <w:sz w:val="22"/>
          <w:szCs w:val="22"/>
        </w:rPr>
        <w:t xml:space="preserve"> </w:t>
      </w:r>
      <w:r w:rsidR="00462E1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Hitze- und Überflutungsvorsorge. Nachfolgend einige interessante Zahlen; diese und viele weitere werden im Marktreport ausführlich beschrieben.</w:t>
      </w:r>
    </w:p>
    <w:p w:rsidR="00CC4AA4" w:rsidRDefault="00CC4AA4" w:rsidP="00CC4A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wurden in Deutschland 7.839.977 m² Dachfläche neu begrünt.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Deutschland liegt die Summe der über die Jahre hinweg begrünten Dachflächen in der Größenordnung von 130.000.000 m². 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sind zudem in 2020 etwa 55.000 m² Fassadenflächen als bodengebundene Fassadenbegrünungen mit Kletterhilfen bzw. als wandgebundene Fassadenbegrünungen ausgebildet worden.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BuGG</w:t>
      </w:r>
      <w:proofErr w:type="spellEnd"/>
      <w:r>
        <w:rPr>
          <w:rFonts w:ascii="Arial" w:hAnsi="Arial" w:cs="Arial"/>
          <w:sz w:val="22"/>
          <w:szCs w:val="22"/>
        </w:rPr>
        <w:t>-Gründach-Bundesliga führt nach Quadratmeterzahl nach wie vor München mit 3.148.043 m² Dachbegrünungsfläche an.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dem Gründach-Index führt immer noch Stuttgart die </w:t>
      </w:r>
      <w:proofErr w:type="spellStart"/>
      <w:r>
        <w:rPr>
          <w:rFonts w:ascii="Arial" w:hAnsi="Arial" w:cs="Arial"/>
          <w:sz w:val="22"/>
          <w:szCs w:val="22"/>
        </w:rPr>
        <w:t>BuGG</w:t>
      </w:r>
      <w:proofErr w:type="spellEnd"/>
      <w:r>
        <w:rPr>
          <w:rFonts w:ascii="Arial" w:hAnsi="Arial" w:cs="Arial"/>
          <w:sz w:val="22"/>
          <w:szCs w:val="22"/>
        </w:rPr>
        <w:t xml:space="preserve">-Gründach-Bundesliga mit 4,1 m² </w:t>
      </w:r>
      <w:proofErr w:type="spellStart"/>
      <w:r>
        <w:rPr>
          <w:rFonts w:ascii="Arial" w:hAnsi="Arial" w:cs="Arial"/>
          <w:sz w:val="22"/>
          <w:szCs w:val="22"/>
        </w:rPr>
        <w:t>Gründach</w:t>
      </w:r>
      <w:proofErr w:type="spellEnd"/>
      <w:r>
        <w:rPr>
          <w:rFonts w:ascii="Arial" w:hAnsi="Arial" w:cs="Arial"/>
          <w:sz w:val="22"/>
          <w:szCs w:val="22"/>
        </w:rPr>
        <w:t xml:space="preserve"> pro Einwohner</w:t>
      </w:r>
      <w:r w:rsidR="00D96BC6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 an.</w:t>
      </w:r>
    </w:p>
    <w:p w:rsidR="00CC4AA4" w:rsidRDefault="00CC4AA4" w:rsidP="00CC4AA4">
      <w:pPr>
        <w:numPr>
          <w:ilvl w:val="0"/>
          <w:numId w:val="7"/>
        </w:numPr>
        <w:suppressAutoHyphens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</w:rPr>
        <w:t xml:space="preserve">Der durchschnittliche Gründach-Index (Quadratmeter </w:t>
      </w:r>
      <w:proofErr w:type="spellStart"/>
      <w:r>
        <w:rPr>
          <w:rFonts w:ascii="Arial" w:hAnsi="Arial" w:cs="Arial"/>
          <w:sz w:val="22"/>
          <w:szCs w:val="22"/>
        </w:rPr>
        <w:t>Gründach</w:t>
      </w:r>
      <w:proofErr w:type="spellEnd"/>
      <w:r>
        <w:rPr>
          <w:rFonts w:ascii="Arial" w:hAnsi="Arial" w:cs="Arial"/>
          <w:sz w:val="22"/>
          <w:szCs w:val="22"/>
        </w:rPr>
        <w:t xml:space="preserve"> pro Einwohner) liegt </w:t>
      </w:r>
      <w:r w:rsidR="00462E17">
        <w:rPr>
          <w:rFonts w:ascii="Arial" w:hAnsi="Arial" w:cs="Arial"/>
          <w:sz w:val="22"/>
          <w:szCs w:val="22"/>
        </w:rPr>
        <w:t xml:space="preserve">bundesweit </w:t>
      </w:r>
      <w:r>
        <w:rPr>
          <w:rFonts w:ascii="Arial" w:hAnsi="Arial" w:cs="Arial"/>
          <w:sz w:val="22"/>
          <w:szCs w:val="22"/>
        </w:rPr>
        <w:t>bei 1,3.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 bzw. 34 % der Städte mit mehr als 50.000 Einwohner</w:t>
      </w:r>
      <w:r w:rsidR="00D96BC6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 xml:space="preserve"> fördern Dach- bzw. Fassadenbegrünungen und geben finanzielle Zuschüsse.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77 % der Städte mit mehr als 50.000 Einwohnern fördern indirekt Dachbegrünungen und mindern die Niederschlagswassergebühr beim Vorhandensein von Gründächern.</w:t>
      </w:r>
    </w:p>
    <w:p w:rsidR="00CC4AA4" w:rsidRDefault="00CC4AA4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CC4AA4" w:rsidRDefault="00CC4AA4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Als zusätzlichen Service beinhaltet der Marktreport ein „Branchenverzeichnis“, in dem 60 Unternehmen und Verbände rund um die Gebäudebegrünung als </w:t>
      </w:r>
      <w:r w:rsidR="00462E17">
        <w:rPr>
          <w:rFonts w:ascii="Arial" w:eastAsia="Times New Roman" w:hAnsi="Arial" w:cs="Arial"/>
          <w:sz w:val="22"/>
          <w:szCs w:val="22"/>
          <w:lang w:eastAsia="de-DE"/>
        </w:rPr>
        <w:t>kompetente Ansprechpartner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aufgeführt werden.</w:t>
      </w:r>
    </w:p>
    <w:p w:rsidR="00CC4AA4" w:rsidRDefault="00CC4AA4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CC4AA4" w:rsidRDefault="00CC4AA4" w:rsidP="00CC4AA4">
      <w:pPr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BuGG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 xml:space="preserve">-Marktreport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Gebäudegrün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 xml:space="preserve"> 2021 </w:t>
      </w:r>
      <w:r>
        <w:rPr>
          <w:rFonts w:ascii="Arial" w:hAnsi="Arial" w:cs="Arial"/>
          <w:sz w:val="22"/>
        </w:rPr>
        <w:t xml:space="preserve">umfasst </w:t>
      </w:r>
      <w:r w:rsidR="00D96BC6">
        <w:rPr>
          <w:rFonts w:ascii="Arial" w:hAnsi="Arial" w:cs="Arial"/>
          <w:sz w:val="22"/>
        </w:rPr>
        <w:t>116</w:t>
      </w:r>
      <w:r>
        <w:rPr>
          <w:rFonts w:ascii="Arial" w:hAnsi="Arial" w:cs="Arial"/>
          <w:sz w:val="22"/>
        </w:rPr>
        <w:t xml:space="preserve"> Seiten und ist mit vielen Grafiken, Fotos und Tabellen anschaulich gestaltet. Er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steht kostenlos als Download zur Verfügung bzw. </w:t>
      </w:r>
      <w:r>
        <w:rPr>
          <w:rFonts w:ascii="Arial" w:eastAsia="Times New Roman" w:hAnsi="Arial" w:cs="Arial"/>
          <w:color w:val="000000"/>
          <w:sz w:val="22"/>
          <w:szCs w:val="20"/>
          <w:lang w:eastAsia="de-DE"/>
        </w:rPr>
        <w:t xml:space="preserve">kann auch als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DIN A 4-Broschüre </w:t>
      </w:r>
      <w:r>
        <w:rPr>
          <w:rFonts w:ascii="Arial" w:eastAsia="Times New Roman" w:hAnsi="Arial" w:cs="Arial"/>
          <w:color w:val="000000"/>
          <w:sz w:val="22"/>
          <w:szCs w:val="20"/>
          <w:lang w:eastAsia="de-DE"/>
        </w:rPr>
        <w:t>gegen eine Schutzgebühr von 19 Euro zuzüglich Versandkosten bestellt werden.</w:t>
      </w:r>
    </w:p>
    <w:p w:rsidR="00CC4AA4" w:rsidRDefault="00CC4AA4" w:rsidP="00DE5DA0">
      <w:pPr>
        <w:rPr>
          <w:rFonts w:ascii="Arial" w:hAnsi="Arial" w:cs="Arial"/>
          <w:sz w:val="22"/>
          <w:szCs w:val="22"/>
        </w:rPr>
      </w:pPr>
    </w:p>
    <w:p w:rsidR="00CC4AA4" w:rsidRDefault="00CC4AA4" w:rsidP="00DE5DA0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:rsidR="00DE5DA0" w:rsidRPr="00D61974" w:rsidRDefault="00DE5DA0" w:rsidP="00DE5DA0">
      <w:pPr>
        <w:rPr>
          <w:rFonts w:ascii="Arial" w:hAnsi="Arial" w:cs="Arial"/>
          <w:sz w:val="22"/>
          <w:szCs w:val="22"/>
        </w:rPr>
      </w:pPr>
    </w:p>
    <w:p w:rsidR="00CC4AA4" w:rsidRDefault="00462E17" w:rsidP="00CC4AA4">
      <w:pPr>
        <w:rPr>
          <w:rFonts w:ascii="Arial" w:hAnsi="Arial" w:cs="Arial"/>
          <w:sz w:val="22"/>
        </w:rPr>
      </w:pPr>
      <w:hyperlink r:id="rId8" w:history="1">
        <w:r w:rsidRPr="00955EBC">
          <w:rPr>
            <w:rStyle w:val="Hyperlink"/>
            <w:rFonts w:ascii="Arial" w:hAnsi="Arial" w:cs="Arial"/>
            <w:sz w:val="22"/>
          </w:rPr>
          <w:t>www.gebaeudegruen.info/kontakt/prospektanforderung</w:t>
        </w:r>
      </w:hyperlink>
    </w:p>
    <w:p w:rsidR="00462E17" w:rsidRDefault="00462E17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AA320C" w:rsidRPr="00D61974" w:rsidRDefault="00AA320C" w:rsidP="00AA320C">
      <w:pPr>
        <w:rPr>
          <w:rFonts w:ascii="Arial" w:hAnsi="Arial" w:cs="Arial"/>
          <w:sz w:val="22"/>
          <w:szCs w:val="22"/>
        </w:rPr>
      </w:pPr>
    </w:p>
    <w:p w:rsidR="008F0F4B" w:rsidRPr="003B5D7C" w:rsidRDefault="008F0F4B" w:rsidP="00AA320C">
      <w:pPr>
        <w:rPr>
          <w:rFonts w:ascii="Arial" w:hAnsi="Arial" w:cs="Arial"/>
          <w:sz w:val="22"/>
          <w:szCs w:val="22"/>
        </w:rPr>
      </w:pPr>
    </w:p>
    <w:p w:rsidR="00AA320C" w:rsidRPr="002D5D31" w:rsidRDefault="008F0F4B" w:rsidP="00AA32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:rsidR="00F2139C" w:rsidRDefault="00F2139C" w:rsidP="00F2139C">
      <w:pPr>
        <w:rPr>
          <w:rFonts w:ascii="Arial" w:hAnsi="Arial" w:cs="Arial"/>
          <w:sz w:val="22"/>
          <w:szCs w:val="22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Abb. 1: Der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BuGG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 xml:space="preserve">-Marktreport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Gebäudegrün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 xml:space="preserve"> 2021 mit Informationen und Zahlen zum Markt der Dach-, Fassaden- und Innenraumbegrünung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Quelle: Bundesverband GebäudeGrün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Abb. 2: In 2020 hinzugekommene Dachbegrünungen im Verhältnis zu neu entstandener Flachdachfläche. Es gibt also noch viel Begrünungspotenzial!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Quelle: Bundesverband GebäudeGrün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Abb. 3: </w:t>
      </w:r>
      <w:r w:rsidR="00B823F3">
        <w:rPr>
          <w:rFonts w:ascii="Arial" w:hAnsi="Arial" w:cs="Arial"/>
          <w:sz w:val="22"/>
          <w:szCs w:val="22"/>
          <w:lang w:eastAsia="ja-JP"/>
        </w:rPr>
        <w:t xml:space="preserve">Blick über Stuttgarts Dächer. Die Landeshauptstadt führt die </w:t>
      </w:r>
      <w:proofErr w:type="spellStart"/>
      <w:r w:rsidR="00B823F3">
        <w:rPr>
          <w:rFonts w:ascii="Arial" w:hAnsi="Arial" w:cs="Arial"/>
          <w:sz w:val="22"/>
          <w:szCs w:val="22"/>
          <w:lang w:eastAsia="ja-JP"/>
        </w:rPr>
        <w:t>BuGG</w:t>
      </w:r>
      <w:proofErr w:type="spellEnd"/>
      <w:r w:rsidR="00B823F3">
        <w:rPr>
          <w:rFonts w:ascii="Arial" w:hAnsi="Arial" w:cs="Arial"/>
          <w:sz w:val="22"/>
          <w:szCs w:val="22"/>
          <w:lang w:eastAsia="ja-JP"/>
        </w:rPr>
        <w:t>-Gründach-Bundesliga an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Quelle: Bundesverband GebäudeGrün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Pr="009D5C2F" w:rsidRDefault="00CC4AA4" w:rsidP="00F2139C">
      <w:pPr>
        <w:rPr>
          <w:rFonts w:ascii="Arial" w:hAnsi="Arial" w:cs="Arial"/>
          <w:sz w:val="22"/>
          <w:szCs w:val="22"/>
        </w:rPr>
      </w:pPr>
    </w:p>
    <w:p w:rsidR="009D5C2F" w:rsidRPr="00B823F3" w:rsidRDefault="00CC4AA4" w:rsidP="009D5C2F">
      <w:pPr>
        <w:rPr>
          <w:rFonts w:ascii="Arial" w:eastAsia="Calibri" w:hAnsi="Arial" w:cs="Arial"/>
          <w:b/>
          <w:sz w:val="22"/>
          <w:szCs w:val="22"/>
        </w:rPr>
      </w:pPr>
      <w:r w:rsidRPr="00B823F3">
        <w:rPr>
          <w:rFonts w:ascii="Arial" w:eastAsia="Calibri" w:hAnsi="Arial" w:cs="Arial"/>
          <w:b/>
          <w:sz w:val="22"/>
          <w:szCs w:val="22"/>
        </w:rPr>
        <w:t>Autor</w:t>
      </w:r>
    </w:p>
    <w:p w:rsidR="003F69EF" w:rsidRDefault="00CC4AA4" w:rsidP="009D5C2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Dr. Gunter Mann</w:t>
      </w:r>
    </w:p>
    <w:p w:rsidR="008F0F4B" w:rsidRPr="009D5C2F" w:rsidRDefault="00CC4AA4" w:rsidP="009D5C2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Präsident</w:t>
      </w:r>
    </w:p>
    <w:p w:rsidR="009D5C2F" w:rsidRPr="009D5C2F" w:rsidRDefault="009D5C2F" w:rsidP="009D5C2F">
      <w:pPr>
        <w:rPr>
          <w:rFonts w:ascii="Arial" w:eastAsia="Calibri" w:hAnsi="Arial" w:cs="Arial"/>
          <w:sz w:val="22"/>
          <w:szCs w:val="22"/>
        </w:rPr>
      </w:pPr>
      <w:r w:rsidRPr="009D5C2F">
        <w:rPr>
          <w:rFonts w:ascii="Arial" w:eastAsia="Calibri" w:hAnsi="Arial" w:cs="Arial"/>
          <w:sz w:val="22"/>
          <w:szCs w:val="22"/>
        </w:rPr>
        <w:t>Bundesverband GebäudeGrün e. V. (</w:t>
      </w:r>
      <w:proofErr w:type="spellStart"/>
      <w:r w:rsidRPr="009D5C2F">
        <w:rPr>
          <w:rFonts w:ascii="Arial" w:eastAsia="Calibri" w:hAnsi="Arial" w:cs="Arial"/>
          <w:sz w:val="22"/>
          <w:szCs w:val="22"/>
        </w:rPr>
        <w:t>BuGG</w:t>
      </w:r>
      <w:proofErr w:type="spellEnd"/>
      <w:r w:rsidRPr="009D5C2F">
        <w:rPr>
          <w:rFonts w:ascii="Arial" w:eastAsia="Calibri" w:hAnsi="Arial" w:cs="Arial"/>
          <w:sz w:val="22"/>
          <w:szCs w:val="22"/>
        </w:rPr>
        <w:t>)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3E4316">
        <w:rPr>
          <w:rFonts w:ascii="Arial" w:eastAsia="MS Mincho" w:hAnsi="Arial" w:cs="Arial"/>
          <w:sz w:val="22"/>
          <w:szCs w:val="22"/>
          <w:lang w:eastAsia="ar-SA"/>
        </w:rPr>
        <w:t>+49 30/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t>40054102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> +49 681/</w:t>
      </w:r>
      <w:r w:rsidR="003E4316">
        <w:rPr>
          <w:rFonts w:ascii="Arial" w:eastAsia="Times New Roman" w:hAnsi="Arial" w:cs="Arial"/>
          <w:sz w:val="22"/>
          <w:szCs w:val="22"/>
          <w:lang w:eastAsia="de-DE"/>
        </w:rPr>
        <w:t>9880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572 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9D5C2F" w:rsidRPr="009D5C2F" w:rsidRDefault="009D5C2F" w:rsidP="009D5C2F">
      <w:pPr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9D5C2F" w:rsidRDefault="009D5C2F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363521" w:rsidRPr="009D5C2F" w:rsidRDefault="00363521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9D5C2F" w:rsidRPr="009D5C2F" w:rsidRDefault="009D5C2F" w:rsidP="009D5C2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CC4AA4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="009B039A">
        <w:rPr>
          <w:rFonts w:ascii="Arial" w:eastAsia="Calibri" w:hAnsi="Arial" w:cs="Arial"/>
          <w:bCs/>
          <w:iCs/>
          <w:color w:val="000000"/>
          <w:sz w:val="22"/>
          <w:szCs w:val="22"/>
        </w:rPr>
        <w:t>0.</w:t>
      </w:r>
      <w:r w:rsidR="00CC4AA4">
        <w:rPr>
          <w:rFonts w:ascii="Arial" w:eastAsia="Calibri" w:hAnsi="Arial" w:cs="Arial"/>
          <w:bCs/>
          <w:iCs/>
          <w:color w:val="000000"/>
          <w:sz w:val="22"/>
          <w:szCs w:val="22"/>
        </w:rPr>
        <w:t>12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sectPr w:rsidR="009D5C2F" w:rsidRPr="009D5C2F" w:rsidSect="009D5C2F">
      <w:footerReference w:type="even" r:id="rId9"/>
      <w:footerReference w:type="default" r:id="rId10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2B" w:rsidRDefault="0029642B" w:rsidP="009028BC">
      <w:r>
        <w:separator/>
      </w:r>
    </w:p>
  </w:endnote>
  <w:endnote w:type="continuationSeparator" w:id="0">
    <w:p w:rsidR="0029642B" w:rsidRDefault="0029642B" w:rsidP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2279232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028BC" w:rsidRDefault="009028BC" w:rsidP="00902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283346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62E17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9028BC" w:rsidRDefault="009028BC" w:rsidP="00902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2B" w:rsidRDefault="0029642B" w:rsidP="009028BC">
      <w:r>
        <w:separator/>
      </w:r>
    </w:p>
  </w:footnote>
  <w:footnote w:type="continuationSeparator" w:id="0">
    <w:p w:rsidR="0029642B" w:rsidRDefault="0029642B" w:rsidP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477E7"/>
    <w:multiLevelType w:val="hybridMultilevel"/>
    <w:tmpl w:val="4600F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24B3"/>
    <w:multiLevelType w:val="hybridMultilevel"/>
    <w:tmpl w:val="579E9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A4"/>
    <w:rsid w:val="00006EB0"/>
    <w:rsid w:val="000535FB"/>
    <w:rsid w:val="00074B1F"/>
    <w:rsid w:val="0009181E"/>
    <w:rsid w:val="000A3F22"/>
    <w:rsid w:val="000D7EC6"/>
    <w:rsid w:val="0011683B"/>
    <w:rsid w:val="00125BD5"/>
    <w:rsid w:val="001E1AE5"/>
    <w:rsid w:val="00201AF4"/>
    <w:rsid w:val="0021510B"/>
    <w:rsid w:val="0022008F"/>
    <w:rsid w:val="00231181"/>
    <w:rsid w:val="00236B6B"/>
    <w:rsid w:val="00245CC9"/>
    <w:rsid w:val="002850BB"/>
    <w:rsid w:val="00294F5D"/>
    <w:rsid w:val="0029642B"/>
    <w:rsid w:val="002A107D"/>
    <w:rsid w:val="002B5E7E"/>
    <w:rsid w:val="002E4955"/>
    <w:rsid w:val="002E7AEB"/>
    <w:rsid w:val="00317D18"/>
    <w:rsid w:val="00322E08"/>
    <w:rsid w:val="00345CDF"/>
    <w:rsid w:val="003609F1"/>
    <w:rsid w:val="00363521"/>
    <w:rsid w:val="0038755D"/>
    <w:rsid w:val="00392BAE"/>
    <w:rsid w:val="003B56C4"/>
    <w:rsid w:val="003E0D0F"/>
    <w:rsid w:val="003E3BD4"/>
    <w:rsid w:val="003E4316"/>
    <w:rsid w:val="003F69EF"/>
    <w:rsid w:val="00437EF5"/>
    <w:rsid w:val="00462E17"/>
    <w:rsid w:val="004703C6"/>
    <w:rsid w:val="00483961"/>
    <w:rsid w:val="00484537"/>
    <w:rsid w:val="00494DA2"/>
    <w:rsid w:val="004B61AC"/>
    <w:rsid w:val="004D3AEC"/>
    <w:rsid w:val="004D3D69"/>
    <w:rsid w:val="00511DFF"/>
    <w:rsid w:val="0052004D"/>
    <w:rsid w:val="00534F3F"/>
    <w:rsid w:val="005474E8"/>
    <w:rsid w:val="00551117"/>
    <w:rsid w:val="00562F7C"/>
    <w:rsid w:val="00577A6B"/>
    <w:rsid w:val="0059783A"/>
    <w:rsid w:val="005D6BDE"/>
    <w:rsid w:val="005D7917"/>
    <w:rsid w:val="00630072"/>
    <w:rsid w:val="006356CE"/>
    <w:rsid w:val="006479D8"/>
    <w:rsid w:val="00651ECB"/>
    <w:rsid w:val="00670F02"/>
    <w:rsid w:val="006868A6"/>
    <w:rsid w:val="00695096"/>
    <w:rsid w:val="006C584B"/>
    <w:rsid w:val="006E454A"/>
    <w:rsid w:val="00702E95"/>
    <w:rsid w:val="00707B8D"/>
    <w:rsid w:val="00712D7C"/>
    <w:rsid w:val="00713BF7"/>
    <w:rsid w:val="00720548"/>
    <w:rsid w:val="007423B2"/>
    <w:rsid w:val="00766EAB"/>
    <w:rsid w:val="0079200D"/>
    <w:rsid w:val="00797100"/>
    <w:rsid w:val="007B6AFF"/>
    <w:rsid w:val="007C1161"/>
    <w:rsid w:val="007C1E7B"/>
    <w:rsid w:val="007C667B"/>
    <w:rsid w:val="007D3000"/>
    <w:rsid w:val="007E0880"/>
    <w:rsid w:val="007E17B2"/>
    <w:rsid w:val="007E6681"/>
    <w:rsid w:val="0081480D"/>
    <w:rsid w:val="00827760"/>
    <w:rsid w:val="00856044"/>
    <w:rsid w:val="008749C8"/>
    <w:rsid w:val="00892AA4"/>
    <w:rsid w:val="008B0323"/>
    <w:rsid w:val="008E30DA"/>
    <w:rsid w:val="008F0F4B"/>
    <w:rsid w:val="009028BC"/>
    <w:rsid w:val="009135DD"/>
    <w:rsid w:val="00951FC8"/>
    <w:rsid w:val="009533C9"/>
    <w:rsid w:val="009768CA"/>
    <w:rsid w:val="00987921"/>
    <w:rsid w:val="00994477"/>
    <w:rsid w:val="009A3779"/>
    <w:rsid w:val="009B039A"/>
    <w:rsid w:val="009D5C2F"/>
    <w:rsid w:val="009D7FDA"/>
    <w:rsid w:val="00A34CA2"/>
    <w:rsid w:val="00AA09DC"/>
    <w:rsid w:val="00AA320C"/>
    <w:rsid w:val="00AA4503"/>
    <w:rsid w:val="00AC5E42"/>
    <w:rsid w:val="00AD0ABE"/>
    <w:rsid w:val="00AD0C87"/>
    <w:rsid w:val="00AD2D6C"/>
    <w:rsid w:val="00AD784F"/>
    <w:rsid w:val="00AF1175"/>
    <w:rsid w:val="00AF4AFA"/>
    <w:rsid w:val="00B11FDE"/>
    <w:rsid w:val="00B300A3"/>
    <w:rsid w:val="00B65E6F"/>
    <w:rsid w:val="00B70490"/>
    <w:rsid w:val="00B823F3"/>
    <w:rsid w:val="00B92951"/>
    <w:rsid w:val="00B9355D"/>
    <w:rsid w:val="00B93F55"/>
    <w:rsid w:val="00BC5C62"/>
    <w:rsid w:val="00BD1401"/>
    <w:rsid w:val="00BD1A20"/>
    <w:rsid w:val="00BD7897"/>
    <w:rsid w:val="00BF236F"/>
    <w:rsid w:val="00C07518"/>
    <w:rsid w:val="00C121CE"/>
    <w:rsid w:val="00C264B3"/>
    <w:rsid w:val="00C26790"/>
    <w:rsid w:val="00C44091"/>
    <w:rsid w:val="00C61CE5"/>
    <w:rsid w:val="00C74CDE"/>
    <w:rsid w:val="00C91301"/>
    <w:rsid w:val="00CC3627"/>
    <w:rsid w:val="00CC4AA4"/>
    <w:rsid w:val="00D33EDB"/>
    <w:rsid w:val="00D374C6"/>
    <w:rsid w:val="00D51AA0"/>
    <w:rsid w:val="00D56F2E"/>
    <w:rsid w:val="00D61974"/>
    <w:rsid w:val="00D71C38"/>
    <w:rsid w:val="00D921EB"/>
    <w:rsid w:val="00D9302E"/>
    <w:rsid w:val="00D96BC6"/>
    <w:rsid w:val="00DD33FB"/>
    <w:rsid w:val="00DE5DA0"/>
    <w:rsid w:val="00E42F51"/>
    <w:rsid w:val="00E95C4A"/>
    <w:rsid w:val="00EB1FF4"/>
    <w:rsid w:val="00EB400F"/>
    <w:rsid w:val="00EB4C87"/>
    <w:rsid w:val="00F05A49"/>
    <w:rsid w:val="00F15CEE"/>
    <w:rsid w:val="00F2139C"/>
    <w:rsid w:val="00F41071"/>
    <w:rsid w:val="00F70F4F"/>
    <w:rsid w:val="00FA307F"/>
    <w:rsid w:val="00FC380F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0E05-78B9-4336-BAEB-4F92D64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2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8BC"/>
  </w:style>
  <w:style w:type="character" w:styleId="Seitenzahl">
    <w:name w:val="page number"/>
    <w:basedOn w:val="Absatz-Standardschriftart"/>
    <w:uiPriority w:val="99"/>
    <w:semiHidden/>
    <w:unhideWhenUsed/>
    <w:rsid w:val="009028BC"/>
  </w:style>
  <w:style w:type="character" w:styleId="Hyperlink">
    <w:name w:val="Hyperlink"/>
    <w:basedOn w:val="Absatz-Standardschriftart"/>
    <w:uiPriority w:val="99"/>
    <w:unhideWhenUsed/>
    <w:rsid w:val="009768C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68C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6EB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8749C8"/>
    <w:rPr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6C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C584B"/>
    <w:pPr>
      <w:tabs>
        <w:tab w:val="center" w:pos="4536"/>
        <w:tab w:val="right" w:pos="9072"/>
      </w:tabs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C584B"/>
    <w:rPr>
      <w:rFonts w:ascii="Trebuchet MS" w:eastAsia="Times New Roman" w:hAnsi="Trebuchet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aeudegruen.info/kontakt/prospektanford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Kolb</dc:creator>
  <cp:lastModifiedBy>Mann</cp:lastModifiedBy>
  <cp:revision>23</cp:revision>
  <cp:lastPrinted>2021-04-01T06:43:00Z</cp:lastPrinted>
  <dcterms:created xsi:type="dcterms:W3CDTF">2021-02-03T09:27:00Z</dcterms:created>
  <dcterms:modified xsi:type="dcterms:W3CDTF">2021-12-10T06:43:00Z</dcterms:modified>
</cp:coreProperties>
</file>